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1" w:rsidRPr="00B02331" w:rsidRDefault="00B02331" w:rsidP="00B02331">
      <w:pPr>
        <w:ind w:firstLine="0"/>
        <w:jc w:val="center"/>
        <w:rPr>
          <w:b/>
          <w:sz w:val="24"/>
          <w:szCs w:val="24"/>
        </w:rPr>
      </w:pPr>
      <w:r w:rsidRPr="00B02331">
        <w:rPr>
          <w:b/>
          <w:sz w:val="24"/>
          <w:szCs w:val="24"/>
        </w:rPr>
        <w:t>БЛОК 1. ВВЕДЕНИЕ В АГРАРНОЕ ПРОИЗВОДСТВО (10 КЛАСС)</w:t>
      </w:r>
    </w:p>
    <w:p w:rsidR="00B02331" w:rsidRPr="00B02331" w:rsidRDefault="00B02331" w:rsidP="00B02331">
      <w:pPr>
        <w:shd w:val="clear" w:color="auto" w:fill="FFFFFF"/>
        <w:ind w:firstLine="0"/>
        <w:jc w:val="center"/>
        <w:rPr>
          <w:b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02331">
        <w:rPr>
          <w:b/>
          <w:sz w:val="24"/>
          <w:szCs w:val="24"/>
        </w:rPr>
        <w:t>Модуль 1. Химический состав и кислотно-основной гомеостаз живых организмов. Постоянство сред. Минеральный обмен</w:t>
      </w:r>
    </w:p>
    <w:p w:rsidR="00B02331" w:rsidRPr="00B02331" w:rsidRDefault="00B02331" w:rsidP="00B02331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B02331">
        <w:rPr>
          <w:b/>
          <w:sz w:val="24"/>
          <w:szCs w:val="24"/>
        </w:rPr>
        <w:t>1.1. Минеральный состав живых организмов</w:t>
      </w:r>
      <w:bookmarkStart w:id="0" w:name="_GoBack"/>
      <w:bookmarkEnd w:id="0"/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 xml:space="preserve">1.1.1. </w:t>
      </w:r>
      <w:r w:rsidRPr="00B02331">
        <w:rPr>
          <w:rFonts w:eastAsia="Times New Roman"/>
          <w:b/>
          <w:bCs/>
          <w:color w:val="000000"/>
          <w:sz w:val="24"/>
          <w:szCs w:val="24"/>
        </w:rPr>
        <w:t>Макро- и микроэлементы в живых организмах животных и растений</w:t>
      </w:r>
    </w:p>
    <w:p w:rsidR="00B02331" w:rsidRPr="00B02331" w:rsidRDefault="00B02331" w:rsidP="00B0233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>1. Организационный момент (5 мин)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B02331">
        <w:rPr>
          <w:rFonts w:eastAsia="Times New Roman"/>
          <w:bCs/>
          <w:color w:val="000000"/>
          <w:sz w:val="24"/>
          <w:szCs w:val="24"/>
        </w:rPr>
        <w:t>(СЛАЙД 1)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02331">
        <w:rPr>
          <w:rFonts w:eastAsia="Times New Roman"/>
          <w:color w:val="000000"/>
          <w:sz w:val="24"/>
          <w:szCs w:val="24"/>
        </w:rPr>
        <w:t xml:space="preserve">Цель </w:t>
      </w:r>
      <w:r w:rsidRPr="00B02331">
        <w:rPr>
          <w:rFonts w:eastAsia="Times New Roman"/>
          <w:sz w:val="24"/>
          <w:szCs w:val="24"/>
        </w:rPr>
        <w:t>занятия</w:t>
      </w:r>
      <w:r w:rsidRPr="00B02331">
        <w:rPr>
          <w:rFonts w:eastAsia="Times New Roman"/>
          <w:color w:val="000000"/>
          <w:sz w:val="24"/>
          <w:szCs w:val="24"/>
        </w:rPr>
        <w:t xml:space="preserve">: сформировать представление о значении макро- и микроэлементов в жизни человека, животных и растений; изучить основные проблемы, связанные с дефицитом макро- и микроэлементов, и меры профилактики. 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>2. Актуализация знаний и умений учащихся к изучению новой темы (3–5 мин)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1. Из чего состоит любой живой организм?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2. Какие основные элементы входят в состав всего живого?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3. По какому принципу классифицируются элементы в живом организме?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4. Что такое макроэлементы? Какова их роль?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5. Какие вы знаете микр</w:t>
      </w:r>
      <w:proofErr w:type="gramStart"/>
      <w:r w:rsidRPr="00B02331">
        <w:rPr>
          <w:rFonts w:eastAsia="Times New Roman"/>
          <w:sz w:val="24"/>
          <w:szCs w:val="24"/>
        </w:rPr>
        <w:t>о-</w:t>
      </w:r>
      <w:proofErr w:type="gramEnd"/>
      <w:r w:rsidRPr="00B02331">
        <w:rPr>
          <w:rFonts w:eastAsia="Times New Roman"/>
          <w:sz w:val="24"/>
          <w:szCs w:val="24"/>
        </w:rPr>
        <w:t xml:space="preserve"> и </w:t>
      </w:r>
      <w:proofErr w:type="spellStart"/>
      <w:r w:rsidRPr="00B02331">
        <w:rPr>
          <w:rFonts w:eastAsia="Times New Roman"/>
          <w:sz w:val="24"/>
          <w:szCs w:val="24"/>
        </w:rPr>
        <w:t>ультрамикроэлементы</w:t>
      </w:r>
      <w:proofErr w:type="spellEnd"/>
      <w:r w:rsidRPr="00B02331">
        <w:rPr>
          <w:rFonts w:eastAsia="Times New Roman"/>
          <w:sz w:val="24"/>
          <w:szCs w:val="24"/>
        </w:rPr>
        <w:t>?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>3. Объяснение нового материала (37–40 мин)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2)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>Содержание химических элементов в организме.</w:t>
      </w:r>
      <w:r w:rsidRPr="00B02331">
        <w:rPr>
          <w:rFonts w:eastAsia="Times New Roman"/>
          <w:sz w:val="24"/>
          <w:szCs w:val="24"/>
        </w:rPr>
        <w:t xml:space="preserve"> Любой живой организм состоит из воды, органических и неорганических соединений. Так, в организме взрослого человека около 60–70% воды, около 30% массы приходится на органические и порядка 5% – на неорганические вещества. Из 118 химических элементов, известных науке сегодня, 81 </w:t>
      </w:r>
      <w:proofErr w:type="gramStart"/>
      <w:r w:rsidRPr="00B02331">
        <w:rPr>
          <w:rFonts w:eastAsia="Times New Roman"/>
          <w:sz w:val="24"/>
          <w:szCs w:val="24"/>
        </w:rPr>
        <w:t>обнаружен</w:t>
      </w:r>
      <w:proofErr w:type="gramEnd"/>
      <w:r w:rsidRPr="00B02331">
        <w:rPr>
          <w:rFonts w:eastAsia="Times New Roman"/>
          <w:sz w:val="24"/>
          <w:szCs w:val="24"/>
        </w:rPr>
        <w:t xml:space="preserve"> в организме человека. Для них известен следующий закон. 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3)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Биогеохимический закон В. И. Вернадского. Содержание элемента в природе, в том числе биологической, уменьшается по мере увеличения его атомной массы.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proofErr w:type="gramStart"/>
      <w:r w:rsidRPr="00B02331">
        <w:rPr>
          <w:rFonts w:eastAsia="Times New Roman"/>
          <w:sz w:val="24"/>
          <w:szCs w:val="24"/>
        </w:rPr>
        <w:t>Исключение составляют, например, железо у высших животных, обеспечивающее, в первую очередь, связывание и транспорт кислорода (т. н. «железный пик»), и магний у растений (т. н. «магниевый пик»), ответственный за фотосинтез.</w:t>
      </w:r>
      <w:proofErr w:type="gramEnd"/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(СЛАЙД 4) 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Таким образом, распространенность химических элементов в живой и неживой природе существенно различается. Основной элемент в космосе – водород. На Земле больше половины массы земной коры приходится на кислород, 20% – на кремний. Восемнадцать элементов (О, </w:t>
      </w:r>
      <w:r w:rsidRPr="00B02331">
        <w:rPr>
          <w:rFonts w:eastAsia="Times New Roman"/>
          <w:sz w:val="24"/>
          <w:szCs w:val="24"/>
          <w:lang w:val="en-US"/>
        </w:rPr>
        <w:t>Si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Al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Fe</w:t>
      </w:r>
      <w:r w:rsidRPr="00B02331">
        <w:rPr>
          <w:rFonts w:eastAsia="Times New Roman"/>
          <w:sz w:val="24"/>
          <w:szCs w:val="24"/>
        </w:rPr>
        <w:t xml:space="preserve">, </w:t>
      </w:r>
      <w:proofErr w:type="spellStart"/>
      <w:r w:rsidRPr="00B02331">
        <w:rPr>
          <w:rFonts w:eastAsia="Times New Roman"/>
          <w:sz w:val="24"/>
          <w:szCs w:val="24"/>
        </w:rPr>
        <w:t>Са</w:t>
      </w:r>
      <w:proofErr w:type="spell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Na</w:t>
      </w:r>
      <w:r w:rsidRPr="00B02331">
        <w:rPr>
          <w:rFonts w:eastAsia="Times New Roman"/>
          <w:sz w:val="24"/>
          <w:szCs w:val="24"/>
        </w:rPr>
        <w:t xml:space="preserve">, К, </w:t>
      </w:r>
      <w:r w:rsidRPr="00B02331">
        <w:rPr>
          <w:rFonts w:eastAsia="Times New Roman"/>
          <w:sz w:val="24"/>
          <w:szCs w:val="24"/>
          <w:lang w:val="en-US"/>
        </w:rPr>
        <w:t>Mg</w:t>
      </w:r>
      <w:r w:rsidRPr="00B02331">
        <w:rPr>
          <w:rFonts w:eastAsia="Times New Roman"/>
          <w:sz w:val="24"/>
          <w:szCs w:val="24"/>
        </w:rPr>
        <w:t xml:space="preserve">, Н, </w:t>
      </w:r>
      <w:r w:rsidRPr="00B02331">
        <w:rPr>
          <w:rFonts w:eastAsia="Times New Roman"/>
          <w:sz w:val="24"/>
          <w:szCs w:val="24"/>
          <w:lang w:val="en-US"/>
        </w:rPr>
        <w:t>Ti</w:t>
      </w:r>
      <w:r w:rsidRPr="00B02331">
        <w:rPr>
          <w:rFonts w:eastAsia="Times New Roman"/>
          <w:sz w:val="24"/>
          <w:szCs w:val="24"/>
        </w:rPr>
        <w:t xml:space="preserve">, С, </w:t>
      </w:r>
      <w:r w:rsidRPr="00B02331">
        <w:rPr>
          <w:rFonts w:eastAsia="Times New Roman"/>
          <w:sz w:val="24"/>
          <w:szCs w:val="24"/>
          <w:lang w:val="en-US"/>
        </w:rPr>
        <w:t>CI</w:t>
      </w:r>
      <w:r w:rsidRPr="00B02331">
        <w:rPr>
          <w:rFonts w:eastAsia="Times New Roman"/>
          <w:sz w:val="24"/>
          <w:szCs w:val="24"/>
        </w:rPr>
        <w:t xml:space="preserve">, </w:t>
      </w:r>
      <w:proofErr w:type="gramStart"/>
      <w:r w:rsidRPr="00B02331">
        <w:rPr>
          <w:rFonts w:eastAsia="Times New Roman"/>
          <w:sz w:val="24"/>
          <w:szCs w:val="24"/>
        </w:rPr>
        <w:t>Р</w:t>
      </w:r>
      <w:proofErr w:type="gram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S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N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F</w:t>
      </w:r>
      <w:r w:rsidRPr="00B02331">
        <w:rPr>
          <w:rFonts w:eastAsia="Times New Roman"/>
          <w:sz w:val="24"/>
          <w:szCs w:val="24"/>
        </w:rPr>
        <w:t xml:space="preserve">, </w:t>
      </w:r>
      <w:proofErr w:type="spellStart"/>
      <w:r w:rsidRPr="00B02331">
        <w:rPr>
          <w:rFonts w:eastAsia="Times New Roman"/>
          <w:sz w:val="24"/>
          <w:szCs w:val="24"/>
        </w:rPr>
        <w:t>Ва</w:t>
      </w:r>
      <w:proofErr w:type="spellEnd"/>
      <w:r w:rsidRPr="00B02331">
        <w:rPr>
          <w:rFonts w:eastAsia="Times New Roman"/>
          <w:sz w:val="24"/>
          <w:szCs w:val="24"/>
        </w:rPr>
        <w:t xml:space="preserve">) составляют 99,8% массы земной коры, причем на восемь из них (О, </w:t>
      </w:r>
      <w:r w:rsidRPr="00B02331">
        <w:rPr>
          <w:rFonts w:eastAsia="Times New Roman"/>
          <w:sz w:val="24"/>
          <w:szCs w:val="24"/>
          <w:lang w:val="en-US"/>
        </w:rPr>
        <w:t>Si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Al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Fe</w:t>
      </w:r>
      <w:r w:rsidRPr="00B02331">
        <w:rPr>
          <w:rFonts w:eastAsia="Times New Roman"/>
          <w:sz w:val="24"/>
          <w:szCs w:val="24"/>
        </w:rPr>
        <w:t xml:space="preserve">, </w:t>
      </w:r>
      <w:proofErr w:type="spellStart"/>
      <w:r w:rsidRPr="00B02331">
        <w:rPr>
          <w:rFonts w:eastAsia="Times New Roman"/>
          <w:sz w:val="24"/>
          <w:szCs w:val="24"/>
        </w:rPr>
        <w:t>Са</w:t>
      </w:r>
      <w:proofErr w:type="spell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Na</w:t>
      </w:r>
      <w:r w:rsidRPr="00B02331">
        <w:rPr>
          <w:rFonts w:eastAsia="Times New Roman"/>
          <w:sz w:val="24"/>
          <w:szCs w:val="24"/>
        </w:rPr>
        <w:t xml:space="preserve">, К, </w:t>
      </w:r>
      <w:r w:rsidRPr="00B02331">
        <w:rPr>
          <w:rFonts w:eastAsia="Times New Roman"/>
          <w:sz w:val="24"/>
          <w:szCs w:val="24"/>
          <w:lang w:val="en-US"/>
        </w:rPr>
        <w:t>Mg</w:t>
      </w:r>
      <w:r w:rsidRPr="00B02331">
        <w:rPr>
          <w:rFonts w:eastAsia="Times New Roman"/>
          <w:sz w:val="24"/>
          <w:szCs w:val="24"/>
        </w:rPr>
        <w:t>) приходится ее основная масса (98%).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В живом организме преобладают шесть элементов-неметаллов (С, Н, О, </w:t>
      </w:r>
      <w:r w:rsidRPr="00B02331">
        <w:rPr>
          <w:rFonts w:eastAsia="Times New Roman"/>
          <w:sz w:val="24"/>
          <w:szCs w:val="24"/>
          <w:lang w:val="en-US"/>
        </w:rPr>
        <w:t>N</w:t>
      </w:r>
      <w:r w:rsidRPr="00B02331">
        <w:rPr>
          <w:rFonts w:eastAsia="Times New Roman"/>
          <w:sz w:val="24"/>
          <w:szCs w:val="24"/>
        </w:rPr>
        <w:t xml:space="preserve">, </w:t>
      </w:r>
      <w:proofErr w:type="gramStart"/>
      <w:r w:rsidRPr="00B02331">
        <w:rPr>
          <w:rFonts w:eastAsia="Times New Roman"/>
          <w:sz w:val="24"/>
          <w:szCs w:val="24"/>
        </w:rPr>
        <w:t>Р</w:t>
      </w:r>
      <w:proofErr w:type="gram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S</w:t>
      </w:r>
      <w:r w:rsidRPr="00B02331">
        <w:rPr>
          <w:rFonts w:eastAsia="Times New Roman"/>
          <w:sz w:val="24"/>
          <w:szCs w:val="24"/>
        </w:rPr>
        <w:t xml:space="preserve">), на долю которых приходится 97,4% массы всего организма. Эти элементы называются органогенами. Они образуют </w:t>
      </w:r>
      <w:proofErr w:type="spellStart"/>
      <w:r w:rsidRPr="00B02331">
        <w:rPr>
          <w:rFonts w:eastAsia="Times New Roman"/>
          <w:sz w:val="24"/>
          <w:szCs w:val="24"/>
        </w:rPr>
        <w:t>биомолекулы</w:t>
      </w:r>
      <w:proofErr w:type="spellEnd"/>
      <w:r w:rsidRPr="00B02331">
        <w:rPr>
          <w:rFonts w:eastAsia="Times New Roman"/>
          <w:sz w:val="24"/>
          <w:szCs w:val="24"/>
        </w:rPr>
        <w:t xml:space="preserve">, то есть являются строительными. Из металлов к </w:t>
      </w:r>
      <w:proofErr w:type="gramStart"/>
      <w:r w:rsidRPr="00B02331">
        <w:rPr>
          <w:rFonts w:eastAsia="Times New Roman"/>
          <w:sz w:val="24"/>
          <w:szCs w:val="24"/>
        </w:rPr>
        <w:t>биогенным</w:t>
      </w:r>
      <w:proofErr w:type="gramEnd"/>
      <w:r w:rsidRPr="00B02331">
        <w:rPr>
          <w:rFonts w:eastAsia="Times New Roman"/>
          <w:sz w:val="24"/>
          <w:szCs w:val="24"/>
        </w:rPr>
        <w:t xml:space="preserve"> относятся десять элементов. Это непереходные (</w:t>
      </w:r>
      <w:r w:rsidRPr="00B02331">
        <w:rPr>
          <w:rFonts w:eastAsia="Times New Roman"/>
          <w:sz w:val="24"/>
          <w:szCs w:val="24"/>
          <w:lang w:val="en-US"/>
        </w:rPr>
        <w:t>Na</w:t>
      </w:r>
      <w:r w:rsidRPr="00B02331">
        <w:rPr>
          <w:rFonts w:eastAsia="Times New Roman"/>
          <w:sz w:val="24"/>
          <w:szCs w:val="24"/>
        </w:rPr>
        <w:t xml:space="preserve">, К, </w:t>
      </w:r>
      <w:r w:rsidRPr="00B02331">
        <w:rPr>
          <w:rFonts w:eastAsia="Times New Roman"/>
          <w:sz w:val="24"/>
          <w:szCs w:val="24"/>
          <w:lang w:val="en-US"/>
        </w:rPr>
        <w:t>Mg</w:t>
      </w:r>
      <w:r w:rsidRPr="00B02331">
        <w:rPr>
          <w:rFonts w:eastAsia="Times New Roman"/>
          <w:sz w:val="24"/>
          <w:szCs w:val="24"/>
        </w:rPr>
        <w:t xml:space="preserve">, </w:t>
      </w:r>
      <w:proofErr w:type="spellStart"/>
      <w:r w:rsidRPr="00B02331">
        <w:rPr>
          <w:rFonts w:eastAsia="Times New Roman"/>
          <w:sz w:val="24"/>
          <w:szCs w:val="24"/>
        </w:rPr>
        <w:t>Са</w:t>
      </w:r>
      <w:proofErr w:type="spellEnd"/>
      <w:r w:rsidRPr="00B02331">
        <w:rPr>
          <w:rFonts w:eastAsia="Times New Roman"/>
          <w:sz w:val="24"/>
          <w:szCs w:val="24"/>
        </w:rPr>
        <w:t>) и переходные металлы (М</w:t>
      </w:r>
      <w:proofErr w:type="gramStart"/>
      <w:r w:rsidRPr="00B02331">
        <w:rPr>
          <w:rFonts w:eastAsia="Times New Roman"/>
          <w:sz w:val="24"/>
          <w:szCs w:val="24"/>
          <w:lang w:val="en-US"/>
        </w:rPr>
        <w:t>n</w:t>
      </w:r>
      <w:proofErr w:type="gram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Fe</w:t>
      </w:r>
      <w:r w:rsidRPr="00B02331">
        <w:rPr>
          <w:rFonts w:eastAsia="Times New Roman"/>
          <w:sz w:val="24"/>
          <w:szCs w:val="24"/>
        </w:rPr>
        <w:t>, Со, С</w:t>
      </w:r>
      <w:r w:rsidRPr="00B02331">
        <w:rPr>
          <w:rFonts w:eastAsia="Times New Roman"/>
          <w:sz w:val="24"/>
          <w:szCs w:val="24"/>
          <w:lang w:val="en-US"/>
        </w:rPr>
        <w:t>u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Zn</w:t>
      </w:r>
      <w:r w:rsidRPr="00B02331">
        <w:rPr>
          <w:rFonts w:eastAsia="Times New Roman"/>
          <w:sz w:val="24"/>
          <w:szCs w:val="24"/>
        </w:rPr>
        <w:t xml:space="preserve"> и Мо).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Таким образом, элементный состав живого организма сильно отличается от земной коры и ближе к составу морской воды (за исключением углерода и кальция). Ученые говорят, что химический состав жидкости в клетках человеческого организма напоминает формулу морской воды в доисторическую эпоху.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proofErr w:type="gramStart"/>
      <w:r w:rsidRPr="00B02331">
        <w:rPr>
          <w:rFonts w:eastAsia="Times New Roman"/>
          <w:sz w:val="24"/>
          <w:szCs w:val="24"/>
        </w:rPr>
        <w:t>Неметаллы (азот, фосфор, сера) и металлы (железо, медь, молибден, марганец) отличаются особой лабильностью при образовании соединений.</w:t>
      </w:r>
      <w:proofErr w:type="gramEnd"/>
      <w:r w:rsidRPr="00B02331">
        <w:rPr>
          <w:rFonts w:eastAsia="Times New Roman"/>
          <w:sz w:val="24"/>
          <w:szCs w:val="24"/>
        </w:rPr>
        <w:t xml:space="preserve"> Перечисленные неметаллы относятся к строительным элементам и входят в состав </w:t>
      </w:r>
      <w:proofErr w:type="spellStart"/>
      <w:r w:rsidRPr="00B02331">
        <w:rPr>
          <w:rFonts w:eastAsia="Times New Roman"/>
          <w:sz w:val="24"/>
          <w:szCs w:val="24"/>
        </w:rPr>
        <w:t>биомолекул</w:t>
      </w:r>
      <w:proofErr w:type="spellEnd"/>
      <w:r w:rsidRPr="00B02331">
        <w:rPr>
          <w:rFonts w:eastAsia="Times New Roman"/>
          <w:sz w:val="24"/>
          <w:szCs w:val="24"/>
        </w:rPr>
        <w:t xml:space="preserve"> и </w:t>
      </w:r>
      <w:r w:rsidRPr="00B02331">
        <w:rPr>
          <w:rFonts w:eastAsia="Times New Roman"/>
          <w:sz w:val="24"/>
          <w:szCs w:val="24"/>
        </w:rPr>
        <w:lastRenderedPageBreak/>
        <w:t>неорганических веществ, а металлы являются функциональными в организме. Химические элементы, имеющие постоянную степень окисления (натрий, калий, кальций, магний), формируют стабильные системы в организме, такие как биологические жидкости и каркасные структуры (кости, панцирь и другие.). Их содержание велико. Например, у человека массой 70 кг содержится 1700 г кальция, 250 г калия, 70 г натрия, 42 г магния, 5 г железа, 3 г цинка.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(СЛАЙДЫ 5, 6) 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>Макро-, микр</w:t>
      </w:r>
      <w:proofErr w:type="gramStart"/>
      <w:r w:rsidRPr="00B02331">
        <w:rPr>
          <w:rFonts w:eastAsia="Times New Roman"/>
          <w:b/>
          <w:sz w:val="24"/>
          <w:szCs w:val="24"/>
        </w:rPr>
        <w:t>о-</w:t>
      </w:r>
      <w:proofErr w:type="gramEnd"/>
      <w:r w:rsidRPr="00B02331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Pr="00B02331">
        <w:rPr>
          <w:rFonts w:eastAsia="Times New Roman"/>
          <w:b/>
          <w:sz w:val="24"/>
          <w:szCs w:val="24"/>
        </w:rPr>
        <w:t>ультрамикроэлементы</w:t>
      </w:r>
      <w:proofErr w:type="spellEnd"/>
      <w:r w:rsidRPr="00B02331">
        <w:rPr>
          <w:rFonts w:eastAsia="Times New Roman"/>
          <w:b/>
          <w:sz w:val="24"/>
          <w:szCs w:val="24"/>
        </w:rPr>
        <w:t>.</w:t>
      </w:r>
      <w:r w:rsidRPr="00B02331">
        <w:rPr>
          <w:rFonts w:eastAsia="Times New Roman"/>
          <w:sz w:val="24"/>
          <w:szCs w:val="24"/>
        </w:rPr>
        <w:t xml:space="preserve"> Все элементы по их содержанию в организме условно делятся на макро-, микр</w:t>
      </w:r>
      <w:proofErr w:type="gramStart"/>
      <w:r w:rsidRPr="00B02331">
        <w:rPr>
          <w:rFonts w:eastAsia="Times New Roman"/>
          <w:sz w:val="24"/>
          <w:szCs w:val="24"/>
        </w:rPr>
        <w:t>о-</w:t>
      </w:r>
      <w:proofErr w:type="gramEnd"/>
      <w:r w:rsidRPr="00B02331">
        <w:rPr>
          <w:rFonts w:eastAsia="Times New Roman"/>
          <w:sz w:val="24"/>
          <w:szCs w:val="24"/>
        </w:rPr>
        <w:t xml:space="preserve"> и </w:t>
      </w:r>
      <w:proofErr w:type="spellStart"/>
      <w:r w:rsidRPr="00B02331">
        <w:rPr>
          <w:rFonts w:eastAsia="Times New Roman"/>
          <w:sz w:val="24"/>
          <w:szCs w:val="24"/>
        </w:rPr>
        <w:t>ультрамикроэлементы</w:t>
      </w:r>
      <w:proofErr w:type="spellEnd"/>
      <w:r w:rsidRPr="00B02331">
        <w:rPr>
          <w:rFonts w:eastAsia="Times New Roman"/>
          <w:sz w:val="24"/>
          <w:szCs w:val="24"/>
        </w:rPr>
        <w:t>. Макроэлементы – элементы, содержание каждого из которых превышает 0,005–0,01% массы тела. Это углерод, водород, кислород, азот. К ним также относят фосфор, серу, кальций, хлор, фтор, калий, магний и натрий. В сумме макроэлементы составляют около 99% массы тела человека.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7)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Микроэлементы – те, содержание которых не превышает 0,005%. Это</w:t>
      </w:r>
      <w:r w:rsidRPr="00B02331">
        <w:rPr>
          <w:rFonts w:eastAsia="Times New Roman"/>
          <w:sz w:val="24"/>
          <w:szCs w:val="24"/>
          <w:lang w:val="en-US"/>
        </w:rPr>
        <w:t xml:space="preserve"> I, CI, Fe, Na, Mg, </w:t>
      </w:r>
      <w:r w:rsidRPr="00B02331">
        <w:rPr>
          <w:rFonts w:eastAsia="Times New Roman"/>
          <w:sz w:val="24"/>
          <w:szCs w:val="24"/>
        </w:rPr>
        <w:t>С</w:t>
      </w:r>
      <w:proofErr w:type="gramStart"/>
      <w:r w:rsidRPr="00B02331">
        <w:rPr>
          <w:rFonts w:eastAsia="Times New Roman"/>
          <w:sz w:val="24"/>
          <w:szCs w:val="24"/>
          <w:lang w:val="en-US"/>
        </w:rPr>
        <w:t>u</w:t>
      </w:r>
      <w:proofErr w:type="gramEnd"/>
      <w:r w:rsidRPr="00B02331">
        <w:rPr>
          <w:rFonts w:eastAsia="Times New Roman"/>
          <w:sz w:val="24"/>
          <w:szCs w:val="24"/>
          <w:lang w:val="en-US"/>
        </w:rPr>
        <w:t xml:space="preserve">, </w:t>
      </w:r>
      <w:r w:rsidRPr="00B02331">
        <w:rPr>
          <w:rFonts w:eastAsia="Times New Roman"/>
          <w:sz w:val="24"/>
          <w:szCs w:val="24"/>
        </w:rPr>
        <w:t>Со</w:t>
      </w:r>
      <w:r w:rsidRPr="00B02331">
        <w:rPr>
          <w:rFonts w:eastAsia="Times New Roman"/>
          <w:sz w:val="24"/>
          <w:szCs w:val="24"/>
          <w:lang w:val="en-US"/>
        </w:rPr>
        <w:t xml:space="preserve">, Zn. </w:t>
      </w:r>
      <w:r w:rsidRPr="00B02331">
        <w:rPr>
          <w:rFonts w:eastAsia="Times New Roman"/>
          <w:sz w:val="24"/>
          <w:szCs w:val="24"/>
        </w:rPr>
        <w:t>Часто к ним относят М</w:t>
      </w:r>
      <w:proofErr w:type="gramStart"/>
      <w:r w:rsidRPr="00B02331">
        <w:rPr>
          <w:rFonts w:eastAsia="Times New Roman"/>
          <w:sz w:val="24"/>
          <w:szCs w:val="24"/>
          <w:lang w:val="en-US"/>
        </w:rPr>
        <w:t>n</w:t>
      </w:r>
      <w:proofErr w:type="gram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Mo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Se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Cr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Ni</w:t>
      </w:r>
      <w:r w:rsidRPr="00B02331">
        <w:rPr>
          <w:rFonts w:eastAsia="Times New Roman"/>
          <w:sz w:val="24"/>
          <w:szCs w:val="24"/>
        </w:rPr>
        <w:t xml:space="preserve">, </w:t>
      </w:r>
      <w:proofErr w:type="spellStart"/>
      <w:r w:rsidRPr="00B02331">
        <w:rPr>
          <w:rFonts w:eastAsia="Times New Roman"/>
          <w:sz w:val="24"/>
          <w:szCs w:val="24"/>
          <w:lang w:val="en-US"/>
        </w:rPr>
        <w:t>Sn</w:t>
      </w:r>
      <w:proofErr w:type="spellEnd"/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Si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F</w:t>
      </w:r>
      <w:r w:rsidRPr="00B02331">
        <w:rPr>
          <w:rFonts w:eastAsia="Times New Roman"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  <w:lang w:val="en-US"/>
        </w:rPr>
        <w:t>V</w:t>
      </w:r>
      <w:r w:rsidRPr="00B02331">
        <w:rPr>
          <w:rFonts w:eastAsia="Times New Roman"/>
          <w:sz w:val="24"/>
          <w:szCs w:val="24"/>
        </w:rPr>
        <w:t xml:space="preserve">, содержание которых еще меньше, но они имеют важную биологическую роль. 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proofErr w:type="spellStart"/>
      <w:r w:rsidRPr="00B02331">
        <w:rPr>
          <w:rFonts w:eastAsia="Times New Roman"/>
          <w:sz w:val="24"/>
          <w:szCs w:val="24"/>
        </w:rPr>
        <w:t>Ультрамикроэлементы</w:t>
      </w:r>
      <w:proofErr w:type="spellEnd"/>
      <w:r w:rsidRPr="00B02331">
        <w:rPr>
          <w:rFonts w:eastAsia="Times New Roman"/>
          <w:sz w:val="24"/>
          <w:szCs w:val="24"/>
        </w:rPr>
        <w:t xml:space="preserve"> содержатся в организме в следовых количествах (содержание менее 0,00001%). К ним относят золото, уран, ртуть, свинец и другие, выяснение биологической роли которых – дело ближайшего будущего.</w:t>
      </w:r>
    </w:p>
    <w:p w:rsidR="00B02331" w:rsidRPr="00B02331" w:rsidRDefault="00B02331" w:rsidP="00B02331">
      <w:pPr>
        <w:framePr w:w="60" w:h="60" w:vSpace="392" w:wrap="auto" w:vAnchor="text" w:hAnchor="page" w:x="82" w:y="141"/>
        <w:ind w:firstLine="720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>Макроэлементы в живых организмах.</w:t>
      </w:r>
      <w:r w:rsidRPr="00B02331">
        <w:rPr>
          <w:rFonts w:eastAsia="Times New Roman"/>
          <w:sz w:val="24"/>
          <w:szCs w:val="24"/>
        </w:rPr>
        <w:t xml:space="preserve"> Роль макроэлементов и их неорганических соединений в организме хорошо известна. Макроэлементы образуют ткани организма и обеспечивают свойства его среды, поддерживают определенные значения рН, осмотического давления, сохраняют солевой баланс и кислотно-основное равновесие. Например, основное количество кальция и фосфора находится в костях человека и животных в виде </w:t>
      </w:r>
      <w:proofErr w:type="spellStart"/>
      <w:r w:rsidRPr="00B02331">
        <w:rPr>
          <w:rFonts w:eastAsia="Times New Roman"/>
          <w:sz w:val="24"/>
          <w:szCs w:val="24"/>
        </w:rPr>
        <w:t>гидроксофосфата</w:t>
      </w:r>
      <w:proofErr w:type="spellEnd"/>
      <w:r w:rsidRPr="00B02331">
        <w:rPr>
          <w:rFonts w:eastAsia="Times New Roman"/>
          <w:sz w:val="24"/>
          <w:szCs w:val="24"/>
        </w:rPr>
        <w:t xml:space="preserve"> кальция Са</w:t>
      </w:r>
      <w:r w:rsidRPr="00B02331">
        <w:rPr>
          <w:rFonts w:eastAsia="Times New Roman"/>
          <w:sz w:val="24"/>
          <w:szCs w:val="24"/>
          <w:vertAlign w:val="subscript"/>
        </w:rPr>
        <w:t>10</w:t>
      </w:r>
      <w:r w:rsidRPr="00B02331">
        <w:rPr>
          <w:rFonts w:eastAsia="Times New Roman"/>
          <w:sz w:val="24"/>
          <w:szCs w:val="24"/>
        </w:rPr>
        <w:t>(ОН)</w:t>
      </w:r>
      <w:r w:rsidRPr="00B02331">
        <w:rPr>
          <w:rFonts w:eastAsia="Times New Roman"/>
          <w:sz w:val="24"/>
          <w:szCs w:val="24"/>
          <w:vertAlign w:val="subscript"/>
        </w:rPr>
        <w:t>2</w:t>
      </w:r>
      <w:r w:rsidRPr="00B02331">
        <w:rPr>
          <w:rFonts w:eastAsia="Times New Roman"/>
          <w:sz w:val="24"/>
          <w:szCs w:val="24"/>
        </w:rPr>
        <w:t>(РО</w:t>
      </w:r>
      <w:proofErr w:type="gramStart"/>
      <w:r w:rsidRPr="00B02331">
        <w:rPr>
          <w:rFonts w:eastAsia="Times New Roman"/>
          <w:sz w:val="24"/>
          <w:szCs w:val="24"/>
          <w:vertAlign w:val="subscript"/>
        </w:rPr>
        <w:t>4</w:t>
      </w:r>
      <w:proofErr w:type="gramEnd"/>
      <w:r w:rsidRPr="00B02331">
        <w:rPr>
          <w:rFonts w:eastAsia="Times New Roman"/>
          <w:sz w:val="24"/>
          <w:szCs w:val="24"/>
        </w:rPr>
        <w:t>)</w:t>
      </w:r>
      <w:r w:rsidRPr="00B02331">
        <w:rPr>
          <w:rFonts w:eastAsia="Times New Roman"/>
          <w:sz w:val="24"/>
          <w:szCs w:val="24"/>
          <w:vertAlign w:val="subscript"/>
        </w:rPr>
        <w:t>6</w:t>
      </w:r>
      <w:r w:rsidRPr="00B02331">
        <w:rPr>
          <w:rFonts w:eastAsia="Times New Roman"/>
          <w:sz w:val="24"/>
          <w:szCs w:val="24"/>
        </w:rPr>
        <w:t>, а максимальное количество хлора – в желудочном соке в виде соляной кислоты.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B02331">
        <w:rPr>
          <w:rFonts w:eastAsia="Times New Roman"/>
          <w:bCs/>
          <w:sz w:val="24"/>
          <w:szCs w:val="24"/>
        </w:rPr>
        <w:t>(СЛАЙД 8)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>Симптомы дефицита макроэлементов.</w:t>
      </w:r>
      <w:r w:rsidRPr="00B02331">
        <w:rPr>
          <w:rFonts w:eastAsia="Times New Roman"/>
          <w:sz w:val="24"/>
          <w:szCs w:val="24"/>
        </w:rPr>
        <w:t xml:space="preserve"> Содержание макроэлементов в органах и тканях достаточно постоянно, но может варьировать в определенных пределах. О дефиците макроэлементов в почве и, следовательно, в растениях отчетливо свидетельствуют внешние признаки. Чувствительность растений к недостатку макроэлементов строго индивидуальна, однако имеются схожие признаки.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sz w:val="24"/>
          <w:szCs w:val="24"/>
        </w:rPr>
      </w:pPr>
      <w:r w:rsidRPr="00B02331">
        <w:rPr>
          <w:rFonts w:eastAsia="Times New Roman"/>
          <w:bCs/>
          <w:sz w:val="24"/>
          <w:szCs w:val="24"/>
        </w:rPr>
        <w:t>Таблица 1 – Биологическая роль макроэлементов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503"/>
        <w:gridCol w:w="1872"/>
        <w:gridCol w:w="6196"/>
      </w:tblGrid>
      <w:tr w:rsidR="00B02331" w:rsidRPr="00B02331" w:rsidTr="00E417AE">
        <w:tc>
          <w:tcPr>
            <w:tcW w:w="785" w:type="pct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978" w:type="pct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Содержание, %</w:t>
            </w:r>
          </w:p>
        </w:tc>
        <w:tc>
          <w:tcPr>
            <w:tcW w:w="3237" w:type="pct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Биологическая роль</w:t>
            </w:r>
          </w:p>
        </w:tc>
      </w:tr>
      <w:tr w:rsidR="00B02331" w:rsidRPr="00B02331" w:rsidTr="00E417AE">
        <w:tc>
          <w:tcPr>
            <w:tcW w:w="5000" w:type="pct"/>
            <w:gridSpan w:val="3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bCs/>
                <w:sz w:val="24"/>
                <w:szCs w:val="24"/>
              </w:rPr>
              <w:t>Макроэлементы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Кислород (О)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65–75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молекул воды и органических веществ, обеспечивает реакции окисления, в ходе которых выделяется необходимая организму энергия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Углерод (С)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15–18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молекул всех органических веществ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Водород (Н)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8–10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молекул воды и всех органических веществ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Азот (N)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1,5–3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молекул органических веществ, в том числе белков, нуклеиновых кислот, АТФ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Кальций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0,04–2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костной ткани, зубной эмали, участвует в процессах свертывания крови и обеспечивает сократимость мышечных волокон. У растений входит в состав клеточной стенки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Фосфор (Р)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0,2–1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органических веществ (ДНК, РНК, АТФ и другие), костной ткани и зубной эмали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lastRenderedPageBreak/>
              <w:t>Калий (К)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0,15–0,4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Один из основных катионов в организме животных: участвует в генерации биоэлектрических потенциалов, регуляции ритма сердечной деятельности. Также участвует в процессе фотосинтеза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Сера (S)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0,15–0,2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органических веществ (белков, некоторых аминокислот)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Хлор (С</w:t>
            </w:r>
            <w:proofErr w:type="gramStart"/>
            <w:r w:rsidRPr="00B0233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0,05–0,1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Основной анион в организме животных. Входит в состав соляной кислоты желудочного сока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Натрий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0,02–0,03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Один из основных катионов: участвует в генерации биоэлектрических потенциалов, поддерживает нормальный ритм сердечной деятельности, влияет на синтез гормонов</w:t>
            </w:r>
          </w:p>
        </w:tc>
      </w:tr>
      <w:tr w:rsidR="00B02331" w:rsidRPr="00B02331" w:rsidTr="00E417AE">
        <w:tc>
          <w:tcPr>
            <w:tcW w:w="785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Магний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Mg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0,02–0,03</w:t>
            </w:r>
          </w:p>
        </w:tc>
        <w:tc>
          <w:tcPr>
            <w:tcW w:w="3237" w:type="pct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хлорофилла, некоторых ферментов, а также в состав костной ткани и зубной эмали</w:t>
            </w:r>
          </w:p>
        </w:tc>
      </w:tr>
    </w:tbl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(СЛАЙД 9) 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На состояние растений влияет не только недостаток, но и избыток макроэлементов. Он проявляется, прежде всего, в старых органах, и задерживает рост растений. Часто признаки недостатка и избытка одних и тех же элементов бывают несколько схожи.</w:t>
      </w:r>
    </w:p>
    <w:p w:rsidR="00B02331" w:rsidRPr="00B02331" w:rsidRDefault="00B02331" w:rsidP="00B0233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ind w:firstLine="0"/>
        <w:jc w:val="center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Таблица 2 – Характерные симптомы дефицита макроэлементов у растений</w:t>
      </w:r>
    </w:p>
    <w:tbl>
      <w:tblPr>
        <w:tblStyle w:val="a3"/>
        <w:tblW w:w="9645" w:type="dxa"/>
        <w:tblLook w:val="0000" w:firstRow="0" w:lastRow="0" w:firstColumn="0" w:lastColumn="0" w:noHBand="0" w:noVBand="0"/>
      </w:tblPr>
      <w:tblGrid>
        <w:gridCol w:w="1242"/>
        <w:gridCol w:w="4443"/>
        <w:gridCol w:w="3960"/>
      </w:tblGrid>
      <w:tr w:rsidR="00B02331" w:rsidRPr="00B02331" w:rsidTr="00E417AE">
        <w:tc>
          <w:tcPr>
            <w:tcW w:w="1242" w:type="dxa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4443" w:type="dxa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Общие симптомы</w:t>
            </w:r>
          </w:p>
        </w:tc>
        <w:tc>
          <w:tcPr>
            <w:tcW w:w="3960" w:type="dxa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Чувствительные культуры</w:t>
            </w:r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5" w:history="1">
              <w:r w:rsidRPr="00B02331">
                <w:rPr>
                  <w:b/>
                  <w:bCs/>
                  <w:sz w:val="24"/>
                  <w:szCs w:val="24"/>
                </w:rPr>
                <w:t>Азот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 xml:space="preserve">Зеленая окраска листьев изменяется на </w:t>
            </w:r>
            <w:proofErr w:type="gramStart"/>
            <w:r w:rsidRPr="00B02331">
              <w:rPr>
                <w:sz w:val="24"/>
                <w:szCs w:val="24"/>
              </w:rPr>
              <w:t>бледно-зеленую</w:t>
            </w:r>
            <w:proofErr w:type="gramEnd"/>
            <w:r w:rsidRPr="00B02331">
              <w:rPr>
                <w:sz w:val="24"/>
                <w:szCs w:val="24"/>
              </w:rPr>
              <w:t>, желтоватую и бурую. Уменьшается размер листьев.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Листья узкие и расположены под острым углом к стеблю. Число плодов (семян, зерен) резко уменьшается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Картофель, капуста белокочанная и цветная, томаты,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репчатый лук, огурцы, свекла, земляника, черная смородина, яблоня</w:t>
            </w:r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6" w:history="1">
              <w:r w:rsidRPr="00B02331">
                <w:rPr>
                  <w:b/>
                  <w:bCs/>
                  <w:sz w:val="24"/>
                  <w:szCs w:val="24"/>
                </w:rPr>
                <w:t>Фосфор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Края листовой пластинки скручиваются. Образуется фиолетовая окраска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Картофель, капуста, томаты, свекла, лук, земляника, малина, красная смородина, яблоня</w:t>
            </w:r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7" w:history="1">
              <w:r w:rsidRPr="00B02331">
                <w:rPr>
                  <w:b/>
                  <w:bCs/>
                  <w:sz w:val="24"/>
                  <w:szCs w:val="24"/>
                </w:rPr>
                <w:t>Калий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Краевой ожог листьев, вялость и свисание листьев. Полегание растений. Нарушение цветения и плодоношения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proofErr w:type="gramStart"/>
            <w:r w:rsidRPr="00B02331">
              <w:rPr>
                <w:sz w:val="24"/>
                <w:szCs w:val="24"/>
              </w:rPr>
              <w:t>Картофель, томаты, свекла, морковь, лук, огурцы, земляника, малина, черная смородина, яблоня</w:t>
            </w:r>
            <w:proofErr w:type="gramEnd"/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8" w:history="1">
              <w:r w:rsidRPr="00B02331">
                <w:rPr>
                  <w:b/>
                  <w:bCs/>
                  <w:sz w:val="24"/>
                  <w:szCs w:val="24"/>
                </w:rPr>
                <w:t>Кальций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proofErr w:type="spellStart"/>
            <w:r w:rsidRPr="00B02331">
              <w:rPr>
                <w:sz w:val="24"/>
                <w:szCs w:val="24"/>
              </w:rPr>
              <w:t>Побеление</w:t>
            </w:r>
            <w:proofErr w:type="spellEnd"/>
            <w:r w:rsidRPr="00B02331">
              <w:rPr>
                <w:sz w:val="24"/>
                <w:szCs w:val="24"/>
              </w:rPr>
              <w:t xml:space="preserve"> верхушечной почки и молодых листьев. Кончики листьев загнуты вниз, а края листьев закручиваются вверх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Картофель, томаты, капуста белокочанная и цветная, яблоня</w:t>
            </w:r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9" w:history="1">
              <w:r w:rsidRPr="00B02331">
                <w:rPr>
                  <w:b/>
                  <w:bCs/>
                  <w:sz w:val="24"/>
                  <w:szCs w:val="24"/>
                </w:rPr>
                <w:t>Магний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Хлороз листьев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Картофель, капуста белокочанная и цветная, томаты,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огурцы, лук, свекла, малина,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черная смородина, вишня, яблоня</w:t>
            </w:r>
          </w:p>
        </w:tc>
      </w:tr>
      <w:tr w:rsidR="00B02331" w:rsidRPr="00B02331" w:rsidTr="00E417AE">
        <w:tc>
          <w:tcPr>
            <w:tcW w:w="1242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0" w:history="1">
              <w:r w:rsidRPr="00B02331">
                <w:rPr>
                  <w:b/>
                  <w:bCs/>
                  <w:sz w:val="24"/>
                  <w:szCs w:val="24"/>
                </w:rPr>
                <w:t>Сера</w:t>
              </w:r>
            </w:hyperlink>
          </w:p>
        </w:tc>
        <w:tc>
          <w:tcPr>
            <w:tcW w:w="4443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Изменение интенсивности зеленой окраски листьев. Стебли – деревянистые. Замедление роста. Низкое содержание белков</w:t>
            </w:r>
          </w:p>
        </w:tc>
        <w:tc>
          <w:tcPr>
            <w:tcW w:w="3960" w:type="dxa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Томаты, огурцы, подсолнечник, бобовые, горчица, капуста</w:t>
            </w:r>
          </w:p>
        </w:tc>
      </w:tr>
    </w:tbl>
    <w:p w:rsidR="00B02331" w:rsidRPr="00B02331" w:rsidRDefault="00B02331" w:rsidP="00B0233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10)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Симптомы недостатка и избытка фосфора</w:t>
      </w:r>
    </w:p>
    <w:p w:rsidR="00B02331" w:rsidRPr="00B02331" w:rsidRDefault="00B02331" w:rsidP="00B02331">
      <w:pPr>
        <w:shd w:val="clear" w:color="auto" w:fill="FFFFFF"/>
        <w:textAlignment w:val="baseline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(СЛАЙД 11) </w:t>
      </w:r>
    </w:p>
    <w:p w:rsidR="00B02331" w:rsidRPr="00B02331" w:rsidRDefault="00B02331" w:rsidP="00B02331">
      <w:pPr>
        <w:shd w:val="clear" w:color="auto" w:fill="FFFFFF"/>
        <w:textAlignment w:val="baseline"/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>Биологическая роль микроэлементов.</w:t>
      </w:r>
      <w:r w:rsidRPr="00B02331">
        <w:rPr>
          <w:rFonts w:eastAsia="Times New Roman"/>
          <w:sz w:val="24"/>
          <w:szCs w:val="24"/>
        </w:rPr>
        <w:t xml:space="preserve"> Почти все биохимические процессы зависят от баланса микроэлементов. И хоть их необходимое количество определяется микрограммами, но роль этих элементов огромная. От микроэлементов зависит </w:t>
      </w:r>
      <w:r w:rsidRPr="00B02331">
        <w:rPr>
          <w:rFonts w:eastAsia="Times New Roman"/>
          <w:sz w:val="24"/>
          <w:szCs w:val="24"/>
        </w:rPr>
        <w:lastRenderedPageBreak/>
        <w:t xml:space="preserve">качественный процесс обмена веществ, синтезирование </w:t>
      </w:r>
      <w:hyperlink r:id="rId11" w:tooltip="Ферменты" w:history="1">
        <w:r w:rsidRPr="00B02331">
          <w:rPr>
            <w:rFonts w:eastAsia="Times New Roman"/>
            <w:sz w:val="24"/>
            <w:szCs w:val="24"/>
            <w:bdr w:val="none" w:sz="0" w:space="0" w:color="auto" w:frame="1"/>
          </w:rPr>
          <w:t>ферментов</w:t>
        </w:r>
      </w:hyperlink>
      <w:r w:rsidRPr="00B02331">
        <w:rPr>
          <w:rFonts w:eastAsia="Times New Roman"/>
          <w:sz w:val="24"/>
          <w:szCs w:val="24"/>
        </w:rPr>
        <w:t>, гормонов и витаминов в организме. Микроэлементы укрепляют иммунитет, способствуют кроветворению, правильному развитию и росту костной ткани. От них зависит баланс щелочи и кислот, работоспособность половой системы. На уровне клеток они поддерживают функциональность мембран, в тканях – способствуют кислородному обмену.</w:t>
      </w:r>
    </w:p>
    <w:p w:rsidR="00B02331" w:rsidRPr="00B02331" w:rsidRDefault="00B02331" w:rsidP="00B02331">
      <w:pPr>
        <w:rPr>
          <w:sz w:val="24"/>
          <w:szCs w:val="24"/>
        </w:rPr>
      </w:pPr>
      <w:r w:rsidRPr="00B02331">
        <w:rPr>
          <w:sz w:val="24"/>
          <w:szCs w:val="24"/>
          <w:lang w:val="x-none"/>
        </w:rPr>
        <w:t>(</w:t>
      </w:r>
      <w:r w:rsidRPr="00B02331">
        <w:rPr>
          <w:sz w:val="24"/>
          <w:szCs w:val="24"/>
        </w:rPr>
        <w:t xml:space="preserve">СЛАЙД </w:t>
      </w:r>
      <w:r w:rsidRPr="00B02331">
        <w:rPr>
          <w:sz w:val="24"/>
          <w:szCs w:val="24"/>
          <w:lang w:val="x-none"/>
        </w:rPr>
        <w:t xml:space="preserve">12) </w:t>
      </w:r>
    </w:p>
    <w:p w:rsidR="00B02331" w:rsidRPr="00B02331" w:rsidRDefault="00B02331" w:rsidP="00B02331">
      <w:pPr>
        <w:ind w:firstLine="567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ind w:firstLine="0"/>
        <w:jc w:val="center"/>
        <w:rPr>
          <w:sz w:val="24"/>
          <w:szCs w:val="24"/>
        </w:rPr>
      </w:pPr>
      <w:r w:rsidRPr="00B02331">
        <w:rPr>
          <w:sz w:val="24"/>
          <w:szCs w:val="24"/>
          <w:lang w:val="x-none"/>
        </w:rPr>
        <w:t>Таблица 3</w:t>
      </w:r>
      <w:r w:rsidRPr="00B02331">
        <w:rPr>
          <w:sz w:val="24"/>
          <w:szCs w:val="24"/>
        </w:rPr>
        <w:t xml:space="preserve"> – </w:t>
      </w:r>
      <w:r w:rsidRPr="00B02331">
        <w:rPr>
          <w:sz w:val="24"/>
          <w:szCs w:val="24"/>
          <w:lang w:val="x-none"/>
        </w:rPr>
        <w:t>Биологическая роль микроэлементов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277"/>
        <w:gridCol w:w="2092"/>
        <w:gridCol w:w="6202"/>
      </w:tblGrid>
      <w:tr w:rsidR="00B02331" w:rsidRPr="00B02331" w:rsidTr="00E417AE">
        <w:tc>
          <w:tcPr>
            <w:tcW w:w="0" w:type="auto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2092" w:type="dxa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Содержание, %</w:t>
            </w:r>
          </w:p>
        </w:tc>
        <w:tc>
          <w:tcPr>
            <w:tcW w:w="6202" w:type="dxa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2331">
              <w:rPr>
                <w:rFonts w:eastAsia="Times New Roman"/>
                <w:b/>
                <w:sz w:val="24"/>
                <w:szCs w:val="24"/>
              </w:rPr>
              <w:t>Биологическая роль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Железо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Fe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многих ферментов, гемоглобина и миоглобина. Участвует в процессах клеточного дыхания и фотосинтеза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Кремний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Si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)*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Участвует в формировании костей и коллагена – основного белка соединительной ткани животных. Входит в состав клеточной оболочки растений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Цинк (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Zn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0,0003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инсулина, некоторых ферментов, принимает участие в процессах синтеза растительных гормонов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Медь (С</w:t>
            </w:r>
            <w:proofErr w:type="gramStart"/>
            <w:r w:rsidRPr="00B02331">
              <w:rPr>
                <w:rFonts w:eastAsia="Times New Roman"/>
                <w:sz w:val="24"/>
                <w:szCs w:val="24"/>
                <w:lang w:val="en-US"/>
              </w:rPr>
              <w:t>u</w:t>
            </w:r>
            <w:proofErr w:type="gram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0,0002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 xml:space="preserve">Участвует в процессах фотосинтеза, клеточного дыхания, синтеза гемоглобина. Входит в состав 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гемоцианинов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 xml:space="preserve"> – дыхательных пигментов крови и </w:t>
            </w:r>
            <w:proofErr w:type="spellStart"/>
            <w:r w:rsidRPr="00B02331">
              <w:rPr>
                <w:rFonts w:eastAsia="Times New Roman"/>
                <w:sz w:val="24"/>
                <w:szCs w:val="24"/>
              </w:rPr>
              <w:t>гемолимфы</w:t>
            </w:r>
            <w:proofErr w:type="spellEnd"/>
            <w:r w:rsidRPr="00B02331">
              <w:rPr>
                <w:rFonts w:eastAsia="Times New Roman"/>
                <w:sz w:val="24"/>
                <w:szCs w:val="24"/>
              </w:rPr>
              <w:t xml:space="preserve"> некоторых видов беспозвоночных животных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Фтор (F)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зубной эмали и костной ткани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Йод(</w:t>
            </w:r>
            <w:r w:rsidRPr="00B02331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0,0001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гормонов щитовидной железы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Марганец (М</w:t>
            </w:r>
            <w:proofErr w:type="gramStart"/>
            <w:r w:rsidRPr="00B02331">
              <w:rPr>
                <w:rFonts w:eastAsia="Times New Roman"/>
                <w:sz w:val="24"/>
                <w:szCs w:val="24"/>
                <w:lang w:val="en-US"/>
              </w:rPr>
              <w:t>n</w:t>
            </w:r>
            <w:proofErr w:type="gram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Менее 0,0001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или повышает активность некоторых ферментов. Участвует в формировании костей, процессе фотосинтеза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Кобальт (</w:t>
            </w:r>
            <w:proofErr w:type="gramStart"/>
            <w:r w:rsidRPr="00B0233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B0233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Менее 0,0001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Входит в состав витамина В</w:t>
            </w:r>
            <w:r w:rsidRPr="00B02331">
              <w:rPr>
                <w:rFonts w:eastAsia="Times New Roman"/>
                <w:sz w:val="24"/>
                <w:szCs w:val="24"/>
                <w:vertAlign w:val="subscript"/>
              </w:rPr>
              <w:t>12</w:t>
            </w:r>
            <w:r w:rsidRPr="00B02331">
              <w:rPr>
                <w:rFonts w:eastAsia="Times New Roman"/>
                <w:sz w:val="24"/>
                <w:szCs w:val="24"/>
              </w:rPr>
              <w:t>, участвует в процессах кроветворения</w:t>
            </w:r>
          </w:p>
        </w:tc>
      </w:tr>
      <w:tr w:rsidR="00B02331" w:rsidRPr="00B02331" w:rsidTr="00E417AE">
        <w:tc>
          <w:tcPr>
            <w:tcW w:w="0" w:type="auto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Молибден (Мо)</w:t>
            </w:r>
          </w:p>
        </w:tc>
        <w:tc>
          <w:tcPr>
            <w:tcW w:w="2092" w:type="dxa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Менее 0,0001</w:t>
            </w:r>
          </w:p>
        </w:tc>
        <w:tc>
          <w:tcPr>
            <w:tcW w:w="6202" w:type="dxa"/>
          </w:tcPr>
          <w:p w:rsidR="00B02331" w:rsidRPr="00B02331" w:rsidRDefault="00B02331" w:rsidP="00B0233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2331">
              <w:rPr>
                <w:rFonts w:eastAsia="Times New Roman"/>
                <w:sz w:val="24"/>
                <w:szCs w:val="24"/>
              </w:rPr>
              <w:t>Участвует в процессах связывания атмосферного азота клубеньковыми бактериями</w:t>
            </w:r>
          </w:p>
        </w:tc>
      </w:tr>
    </w:tbl>
    <w:p w:rsidR="00B02331" w:rsidRPr="00B02331" w:rsidRDefault="00B02331" w:rsidP="00B02331">
      <w:pPr>
        <w:shd w:val="clear" w:color="auto" w:fill="FFFFFF"/>
        <w:ind w:firstLine="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*Для растений – макроэлемент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13)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Многие ферменты содержат ионы переходных металлов. Например, известно, что марганец входит в состав двенадцати различных ферментов, железо – в состав почти семидесяти, медь – около тридцати, а цинк – более чем в сто.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Содержание микроэлементов меняется с возрастом. Максимальное количество цинка содержится в организме в период полового созревания, а минимальное – в старости. Отсюда следует, что многие микроэлементы особенно важны детям в период интенсивного роста костей, мышц и внутренних органов организма.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14)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 xml:space="preserve">Дефицит микроэлементов. </w:t>
      </w:r>
      <w:r w:rsidRPr="00B02331">
        <w:rPr>
          <w:rFonts w:eastAsia="Times New Roman"/>
          <w:sz w:val="24"/>
          <w:szCs w:val="24"/>
        </w:rPr>
        <w:t xml:space="preserve">Незначительное отклонение от нормы микроэлементов вызывает тяжелые заболевания. Например, дефицит фтора вызывает кариес зубов, дефицит йода – эндемический зоб, избыток молибдена </w:t>
      </w:r>
      <w:proofErr w:type="gramStart"/>
      <w:r w:rsidRPr="00B02331">
        <w:rPr>
          <w:rFonts w:eastAsia="Times New Roman"/>
          <w:sz w:val="24"/>
          <w:szCs w:val="24"/>
        </w:rPr>
        <w:t>–э</w:t>
      </w:r>
      <w:proofErr w:type="gramEnd"/>
      <w:r w:rsidRPr="00B02331">
        <w:rPr>
          <w:rFonts w:eastAsia="Times New Roman"/>
          <w:sz w:val="24"/>
          <w:szCs w:val="24"/>
        </w:rPr>
        <w:t xml:space="preserve">ндемическую подагру. 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15)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Дисбаланс </w:t>
      </w:r>
      <w:proofErr w:type="spellStart"/>
      <w:r w:rsidRPr="00B02331">
        <w:rPr>
          <w:rFonts w:eastAsia="Times New Roman"/>
          <w:sz w:val="24"/>
          <w:szCs w:val="24"/>
        </w:rPr>
        <w:t>микровеществ</w:t>
      </w:r>
      <w:proofErr w:type="spellEnd"/>
      <w:r w:rsidRPr="00B02331">
        <w:rPr>
          <w:rFonts w:eastAsia="Times New Roman"/>
          <w:sz w:val="24"/>
          <w:szCs w:val="24"/>
        </w:rPr>
        <w:t xml:space="preserve"> разной интенсивности диагностируют у каждого третьего жителя планеты.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Причины, вызывающие нехватку микроэлементов: плохая экология, психологическое напряжение, стрессовые ситуации, нерациональное питание, длительный прием некоторых лекарств.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16)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lastRenderedPageBreak/>
        <w:t xml:space="preserve">Понять, каких микроэлементов не хватает человеку, а также узнать точный уровень дефицита можно, сдав кровь на биохимический анализ. Тщательно проанализировав состояние своего здоровья, даже без лабораторных исследований порой можно определить, в </w:t>
      </w:r>
      <w:proofErr w:type="gramStart"/>
      <w:r w:rsidRPr="00B02331">
        <w:rPr>
          <w:rFonts w:eastAsia="Times New Roman"/>
          <w:sz w:val="24"/>
          <w:szCs w:val="24"/>
        </w:rPr>
        <w:t>каком</w:t>
      </w:r>
      <w:proofErr w:type="gramEnd"/>
      <w:r w:rsidRPr="00B02331">
        <w:rPr>
          <w:rFonts w:eastAsia="Times New Roman"/>
          <w:sz w:val="24"/>
          <w:szCs w:val="24"/>
        </w:rPr>
        <w:t xml:space="preserve"> именно микронутриенте нуждается организм, чего не хватает ему на данное время (см. таблицу 4).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Кстати, интересный факт относительно волос. Именно по их структуре легче всего определить дефицит микроэлементов.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ind w:firstLine="0"/>
        <w:jc w:val="center"/>
        <w:rPr>
          <w:sz w:val="24"/>
          <w:szCs w:val="24"/>
        </w:rPr>
      </w:pPr>
      <w:r w:rsidRPr="00B02331">
        <w:rPr>
          <w:sz w:val="24"/>
          <w:szCs w:val="24"/>
        </w:rPr>
        <w:t xml:space="preserve">Таблица 4 – Характерные симптомы дефицита химических элементов </w:t>
      </w:r>
    </w:p>
    <w:p w:rsidR="00B02331" w:rsidRPr="00B02331" w:rsidRDefault="00B02331" w:rsidP="00B02331">
      <w:pPr>
        <w:ind w:firstLine="0"/>
        <w:jc w:val="center"/>
        <w:rPr>
          <w:sz w:val="24"/>
          <w:szCs w:val="24"/>
        </w:rPr>
      </w:pPr>
      <w:r w:rsidRPr="00B02331">
        <w:rPr>
          <w:sz w:val="24"/>
          <w:szCs w:val="24"/>
        </w:rPr>
        <w:t>в организме человека и животных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8342"/>
      </w:tblGrid>
      <w:tr w:rsidR="00B02331" w:rsidRPr="00B02331" w:rsidTr="00E417AE">
        <w:trPr>
          <w:trHeight w:val="27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331">
              <w:rPr>
                <w:b/>
                <w:sz w:val="24"/>
                <w:szCs w:val="24"/>
              </w:rPr>
              <w:t>Элемент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B02331">
              <w:rPr>
                <w:b/>
                <w:sz w:val="24"/>
                <w:szCs w:val="24"/>
              </w:rPr>
              <w:t>Типичный симптом</w:t>
            </w:r>
          </w:p>
        </w:tc>
      </w:tr>
      <w:tr w:rsidR="00B02331" w:rsidRPr="00B02331" w:rsidTr="00E417AE">
        <w:trPr>
          <w:trHeight w:val="23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02331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 xml:space="preserve">Замедление роста скелета </w:t>
            </w:r>
          </w:p>
        </w:tc>
      </w:tr>
      <w:tr w:rsidR="00B02331" w:rsidRPr="00B02331" w:rsidTr="00E417AE">
        <w:trPr>
          <w:trHeight w:val="23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Мускульные судороги</w:t>
            </w:r>
          </w:p>
        </w:tc>
      </w:tr>
      <w:tr w:rsidR="00B02331" w:rsidRPr="00B02331" w:rsidTr="00E417AE">
        <w:trPr>
          <w:trHeight w:val="19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Анемия, нарушение иммунной системы</w:t>
            </w:r>
          </w:p>
        </w:tc>
      </w:tr>
      <w:tr w:rsidR="00B02331" w:rsidRPr="00B02331" w:rsidTr="00E417AE">
        <w:trPr>
          <w:trHeight w:val="16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Повреждение кожи, замедление роста, замедление полового созревания</w:t>
            </w:r>
          </w:p>
        </w:tc>
      </w:tr>
      <w:tr w:rsidR="00B02331" w:rsidRPr="00B02331" w:rsidTr="00E417AE">
        <w:trPr>
          <w:trHeight w:val="28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С</w:t>
            </w:r>
            <w:proofErr w:type="gramStart"/>
            <w:r w:rsidRPr="00B02331">
              <w:rPr>
                <w:sz w:val="24"/>
                <w:szCs w:val="24"/>
                <w:lang w:val="en-US"/>
              </w:rPr>
              <w:t>u</w:t>
            </w:r>
            <w:proofErr w:type="gram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Слабость артерий, нарушение деятельности печени, вторичная анемия</w:t>
            </w:r>
          </w:p>
        </w:tc>
      </w:tr>
      <w:tr w:rsidR="00B02331" w:rsidRPr="00B02331" w:rsidTr="00E417AE">
        <w:trPr>
          <w:trHeight w:val="262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02331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Бесплодие, ухудшение роста скелета</w:t>
            </w:r>
          </w:p>
        </w:tc>
      </w:tr>
      <w:tr w:rsidR="00B02331" w:rsidRPr="00B02331" w:rsidTr="00E417AE">
        <w:trPr>
          <w:trHeight w:val="23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Mo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Замедление клеточного роста, склонность к кариесу</w:t>
            </w:r>
          </w:p>
        </w:tc>
      </w:tr>
      <w:tr w:rsidR="00B02331" w:rsidRPr="00B02331" w:rsidTr="00E417AE">
        <w:trPr>
          <w:trHeight w:val="21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Злокачественная анемия</w:t>
            </w:r>
          </w:p>
        </w:tc>
      </w:tr>
      <w:tr w:rsidR="00B02331" w:rsidRPr="00B02331" w:rsidTr="00E417AE">
        <w:trPr>
          <w:trHeight w:val="17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Учащение депрессий, дерматиты</w:t>
            </w:r>
          </w:p>
        </w:tc>
      </w:tr>
      <w:tr w:rsidR="00B02331" w:rsidRPr="00B02331" w:rsidTr="00E417AE">
        <w:trPr>
          <w:trHeight w:val="16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Cr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Симптомы диабета</w:t>
            </w:r>
          </w:p>
        </w:tc>
      </w:tr>
      <w:tr w:rsidR="00B02331" w:rsidRPr="00B02331" w:rsidTr="00E417AE">
        <w:trPr>
          <w:trHeight w:val="142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Нарушение роста скелета</w:t>
            </w:r>
          </w:p>
        </w:tc>
      </w:tr>
      <w:tr w:rsidR="00B02331" w:rsidRPr="00B02331" w:rsidTr="00E417AE">
        <w:trPr>
          <w:trHeight w:val="33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Кариес зубов</w:t>
            </w:r>
          </w:p>
        </w:tc>
      </w:tr>
      <w:tr w:rsidR="00B02331" w:rsidRPr="00B02331" w:rsidTr="00E417AE">
        <w:trPr>
          <w:trHeight w:val="28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rFonts w:eastAsia="Times New Roman"/>
                <w:smallCaps/>
                <w:sz w:val="24"/>
                <w:szCs w:val="24"/>
              </w:rPr>
            </w:pPr>
            <w:r w:rsidRPr="00B02331">
              <w:rPr>
                <w:rFonts w:eastAsia="Times New Roman"/>
                <w:smallCaps/>
                <w:sz w:val="24"/>
                <w:szCs w:val="24"/>
                <w:lang w:val="en-US"/>
              </w:rPr>
              <w:t>I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Нарушение работы щитовидной железы, замедление метаболизма</w:t>
            </w:r>
          </w:p>
        </w:tc>
      </w:tr>
      <w:tr w:rsidR="00B02331" w:rsidRPr="00B02331" w:rsidTr="00E417AE">
        <w:trPr>
          <w:trHeight w:val="10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firstLine="0"/>
              <w:jc w:val="center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331" w:rsidRPr="00B02331" w:rsidRDefault="00B02331" w:rsidP="00B02331">
            <w:pPr>
              <w:ind w:left="57"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Мускульная (в частности, сердечная) слабость</w:t>
            </w:r>
          </w:p>
        </w:tc>
      </w:tr>
    </w:tbl>
    <w:p w:rsidR="00B02331" w:rsidRPr="00B02331" w:rsidRDefault="00B02331" w:rsidP="00B02331">
      <w:pPr>
        <w:framePr w:wrap="notBeside" w:vAnchor="text" w:hAnchor="text" w:xAlign="center" w:y="1"/>
        <w:ind w:firstLine="0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(СЛАЙДЫ 17 – 19)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При недостатке селена у молодняка животных и птиц возникает беломышечная болезнь, размягчается мозг, развивается </w:t>
      </w:r>
      <w:proofErr w:type="spellStart"/>
      <w:r w:rsidRPr="00B02331">
        <w:rPr>
          <w:rFonts w:eastAsia="Times New Roman"/>
          <w:sz w:val="24"/>
          <w:szCs w:val="24"/>
        </w:rPr>
        <w:t>эксудативный</w:t>
      </w:r>
      <w:proofErr w:type="spellEnd"/>
      <w:r w:rsidRPr="00B02331">
        <w:rPr>
          <w:rFonts w:eastAsia="Times New Roman"/>
          <w:sz w:val="24"/>
          <w:szCs w:val="24"/>
        </w:rPr>
        <w:t xml:space="preserve"> диатез.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При недостатке цинка у поросят возникает </w:t>
      </w:r>
      <w:proofErr w:type="spellStart"/>
      <w:r w:rsidRPr="00B02331">
        <w:rPr>
          <w:rFonts w:eastAsia="Times New Roman"/>
          <w:sz w:val="24"/>
          <w:szCs w:val="24"/>
        </w:rPr>
        <w:t>паракератоз</w:t>
      </w:r>
      <w:proofErr w:type="spellEnd"/>
      <w:r w:rsidRPr="00B02331">
        <w:rPr>
          <w:rFonts w:eastAsia="Times New Roman"/>
          <w:sz w:val="24"/>
          <w:szCs w:val="24"/>
        </w:rPr>
        <w:t>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20)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Например, недостаток в организме железа приводит к анемии, так как оно входит в состав гемоглобина крови (у взрослого человека в крови около 2,6 г железа). В процессе жизнедеятельности в организме происходят постоянный распад и синтез гемоглобина. Для восполнения потерь человеку необходимо поступление около 12 мг этого элемента в сутки. Недостаток в организме меди приводит к деструкции кровеносных сосудов, патологическому росту костей, дефектам в соединительных тканях. Считают, что дефицит меди служит одной из причин раковых заболеваний. </w:t>
      </w:r>
    </w:p>
    <w:p w:rsidR="00B02331" w:rsidRPr="00B02331" w:rsidRDefault="00B02331" w:rsidP="00B02331">
      <w:pPr>
        <w:framePr w:w="60" w:h="60" w:vSpace="392" w:wrap="auto" w:vAnchor="text" w:hAnchor="page" w:x="82" w:y="141"/>
        <w:ind w:firstLine="720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При недостаточном поступлении какого-либо микроэлемента рост растения отклоняется от нормы или прекращается вовсе, а дальнейшее развитие растения нарушается.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21)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Симптомы недостаточности (дефицита) трудно свести к одному знаменателю, но все же они характерны для конкретных микроэлементов</w:t>
      </w:r>
      <w:proofErr w:type="gramStart"/>
      <w:r w:rsidRPr="00B02331">
        <w:rPr>
          <w:rFonts w:eastAsia="Times New Roman"/>
          <w:sz w:val="24"/>
          <w:szCs w:val="24"/>
        </w:rPr>
        <w:t>.</w:t>
      </w:r>
      <w:proofErr w:type="gramEnd"/>
      <w:r w:rsidRPr="00B02331">
        <w:rPr>
          <w:rFonts w:eastAsia="Times New Roman"/>
          <w:sz w:val="24"/>
          <w:szCs w:val="24"/>
        </w:rPr>
        <w:t xml:space="preserve"> (</w:t>
      </w:r>
      <w:proofErr w:type="gramStart"/>
      <w:r w:rsidRPr="00B02331">
        <w:rPr>
          <w:rFonts w:eastAsia="Times New Roman"/>
          <w:sz w:val="24"/>
          <w:szCs w:val="24"/>
        </w:rPr>
        <w:t>с</w:t>
      </w:r>
      <w:proofErr w:type="gramEnd"/>
      <w:r w:rsidRPr="00B02331">
        <w:rPr>
          <w:rFonts w:eastAsia="Times New Roman"/>
          <w:sz w:val="24"/>
          <w:szCs w:val="24"/>
        </w:rPr>
        <w:t>м. таблицу 5).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sz w:val="24"/>
          <w:szCs w:val="24"/>
        </w:rPr>
      </w:pPr>
      <w:r w:rsidRPr="00B02331">
        <w:rPr>
          <w:sz w:val="24"/>
          <w:szCs w:val="24"/>
        </w:rPr>
        <w:t xml:space="preserve">Таблица 5 – </w:t>
      </w:r>
      <w:r w:rsidRPr="00B02331">
        <w:rPr>
          <w:bCs/>
          <w:sz w:val="24"/>
          <w:szCs w:val="24"/>
        </w:rPr>
        <w:t>Симптомы недостатка микроэлементов</w:t>
      </w:r>
      <w:r w:rsidRPr="00B02331">
        <w:rPr>
          <w:sz w:val="24"/>
          <w:szCs w:val="24"/>
        </w:rPr>
        <w:t xml:space="preserve"> у</w:t>
      </w:r>
    </w:p>
    <w:p w:rsidR="00B02331" w:rsidRPr="00B02331" w:rsidRDefault="00B02331" w:rsidP="00B02331">
      <w:pPr>
        <w:shd w:val="clear" w:color="auto" w:fill="FFFFFF"/>
        <w:ind w:firstLine="0"/>
        <w:jc w:val="center"/>
        <w:rPr>
          <w:sz w:val="24"/>
          <w:szCs w:val="24"/>
        </w:rPr>
      </w:pPr>
      <w:r w:rsidRPr="00B02331">
        <w:rPr>
          <w:sz w:val="24"/>
          <w:szCs w:val="24"/>
        </w:rPr>
        <w:t>сельскохозяйственных культур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326"/>
        <w:gridCol w:w="4091"/>
        <w:gridCol w:w="4154"/>
      </w:tblGrid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Симптомы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331">
              <w:rPr>
                <w:b/>
                <w:bCs/>
                <w:sz w:val="24"/>
                <w:szCs w:val="24"/>
              </w:rPr>
              <w:t>Чувствительные культуры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2" w:history="1">
              <w:r w:rsidRPr="00B02331">
                <w:rPr>
                  <w:bCs/>
                  <w:sz w:val="24"/>
                  <w:szCs w:val="24"/>
                </w:rPr>
                <w:t>Бор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 xml:space="preserve">Хлороз и коричневая окраска молодых листьев. Погибшие верхушечные почки. Нарушение </w:t>
            </w:r>
            <w:r w:rsidRPr="00B02331">
              <w:rPr>
                <w:sz w:val="24"/>
                <w:szCs w:val="24"/>
              </w:rPr>
              <w:lastRenderedPageBreak/>
              <w:t>развития цветов. Поражение сердцевины растений и корней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lastRenderedPageBreak/>
              <w:t>Бобовые, капуста и близкие виды, свекла, сельдерей, виноград, фруктовые деревья (груши и яблони)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3" w:history="1">
              <w:r w:rsidRPr="00B02331">
                <w:rPr>
                  <w:bCs/>
                  <w:sz w:val="24"/>
                  <w:szCs w:val="24"/>
                </w:rPr>
                <w:t>Медь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Вилт. Белые скрученные макушки. Ослабление образования метелок. Нарушение одревеснения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Злаки (овес), подсолнечник, шпинат, люцерна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4" w:history="1">
              <w:r w:rsidRPr="00B02331">
                <w:rPr>
                  <w:bCs/>
                  <w:sz w:val="24"/>
                  <w:szCs w:val="24"/>
                </w:rPr>
                <w:t>Марганец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Пятна хлороза. Некроз молодых листьев. Ослабленный тургор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Злаки (овес), бобовые, фруктовые деревья (яблони, вишни, цитрусовые)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5" w:history="1">
              <w:r w:rsidRPr="00B02331">
                <w:rPr>
                  <w:bCs/>
                  <w:sz w:val="24"/>
                  <w:szCs w:val="24"/>
                </w:rPr>
                <w:t>Молибден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Хлороз края листовой пластинки. Нарушение свертывания цветной капусты. Огненные края и деформация листьев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Капуста, близкие виды, бобовые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6" w:history="1">
              <w:r w:rsidRPr="00B02331">
                <w:rPr>
                  <w:bCs/>
                  <w:sz w:val="24"/>
                  <w:szCs w:val="24"/>
                </w:rPr>
                <w:t>Цинк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proofErr w:type="spellStart"/>
            <w:r w:rsidRPr="00B02331">
              <w:rPr>
                <w:sz w:val="24"/>
                <w:szCs w:val="24"/>
              </w:rPr>
              <w:t>Межжилковый</w:t>
            </w:r>
            <w:proofErr w:type="spellEnd"/>
            <w:r w:rsidRPr="00B02331">
              <w:rPr>
                <w:sz w:val="24"/>
                <w:szCs w:val="24"/>
              </w:rPr>
              <w:t xml:space="preserve"> хлороз (у </w:t>
            </w:r>
            <w:proofErr w:type="gramStart"/>
            <w:r w:rsidRPr="00B02331">
              <w:rPr>
                <w:sz w:val="24"/>
                <w:szCs w:val="24"/>
              </w:rPr>
              <w:t>однодольных</w:t>
            </w:r>
            <w:proofErr w:type="gramEnd"/>
            <w:r w:rsidRPr="00B02331">
              <w:rPr>
                <w:sz w:val="24"/>
                <w:szCs w:val="24"/>
              </w:rPr>
              <w:t xml:space="preserve">). Остановка роста. </w:t>
            </w:r>
            <w:proofErr w:type="spellStart"/>
            <w:r w:rsidRPr="00B02331">
              <w:rPr>
                <w:sz w:val="24"/>
                <w:szCs w:val="24"/>
              </w:rPr>
              <w:t>Розетчатость</w:t>
            </w:r>
            <w:proofErr w:type="spellEnd"/>
            <w:r w:rsidRPr="00B02331">
              <w:rPr>
                <w:sz w:val="24"/>
                <w:szCs w:val="24"/>
              </w:rPr>
              <w:t xml:space="preserve"> листьев у деревьев. Фиолетово-красные точки на листьях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Зерновые (кукуруза), бобовые,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травы, хмель, лен, виноград,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фруктовые деревья (цитрусы)</w:t>
            </w:r>
          </w:p>
        </w:tc>
      </w:tr>
      <w:tr w:rsidR="00B02331" w:rsidRPr="00B02331" w:rsidTr="00E417AE">
        <w:tc>
          <w:tcPr>
            <w:tcW w:w="693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hyperlink r:id="rId17" w:history="1">
              <w:r w:rsidRPr="00B02331">
                <w:rPr>
                  <w:bCs/>
                  <w:sz w:val="24"/>
                  <w:szCs w:val="24"/>
                </w:rPr>
                <w:t>Железо</w:t>
              </w:r>
            </w:hyperlink>
          </w:p>
        </w:tc>
        <w:tc>
          <w:tcPr>
            <w:tcW w:w="2137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 xml:space="preserve">Окраска листьев меняется до </w:t>
            </w:r>
            <w:proofErr w:type="gramStart"/>
            <w:r w:rsidRPr="00B02331">
              <w:rPr>
                <w:sz w:val="24"/>
                <w:szCs w:val="24"/>
              </w:rPr>
              <w:t>белой</w:t>
            </w:r>
            <w:proofErr w:type="gramEnd"/>
            <w:r w:rsidRPr="00B02331">
              <w:rPr>
                <w:sz w:val="24"/>
                <w:szCs w:val="24"/>
              </w:rPr>
              <w:t xml:space="preserve">. Хлороз листьев </w:t>
            </w:r>
          </w:p>
        </w:tc>
        <w:tc>
          <w:tcPr>
            <w:tcW w:w="2170" w:type="pct"/>
          </w:tcPr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proofErr w:type="gramStart"/>
            <w:r w:rsidRPr="00B02331">
              <w:rPr>
                <w:sz w:val="24"/>
                <w:szCs w:val="24"/>
              </w:rPr>
              <w:t>Плодовые</w:t>
            </w:r>
            <w:proofErr w:type="gramEnd"/>
            <w:r w:rsidRPr="00B02331">
              <w:rPr>
                <w:sz w:val="24"/>
                <w:szCs w:val="24"/>
              </w:rPr>
              <w:t>, люпин, картофель,</w:t>
            </w:r>
          </w:p>
          <w:p w:rsidR="00B02331" w:rsidRPr="00B02331" w:rsidRDefault="00B02331" w:rsidP="00B02331">
            <w:pPr>
              <w:ind w:firstLine="0"/>
              <w:rPr>
                <w:sz w:val="24"/>
                <w:szCs w:val="24"/>
              </w:rPr>
            </w:pPr>
            <w:r w:rsidRPr="00B02331">
              <w:rPr>
                <w:sz w:val="24"/>
                <w:szCs w:val="24"/>
              </w:rPr>
              <w:t>кукуруза, капуста, томаты</w:t>
            </w:r>
          </w:p>
        </w:tc>
      </w:tr>
    </w:tbl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sz w:val="24"/>
          <w:szCs w:val="24"/>
        </w:rPr>
      </w:pP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22)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b/>
          <w:sz w:val="24"/>
          <w:szCs w:val="24"/>
        </w:rPr>
        <w:t xml:space="preserve">Изменения листьев при дефиците цинка. </w:t>
      </w:r>
      <w:r w:rsidRPr="00B02331">
        <w:rPr>
          <w:rFonts w:eastAsia="Times New Roman"/>
          <w:sz w:val="24"/>
          <w:szCs w:val="24"/>
        </w:rPr>
        <w:t xml:space="preserve">Главные причины, вызывающие дефицит микроэлементов в растении, </w:t>
      </w:r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02331">
        <w:rPr>
          <w:rFonts w:eastAsia="Times New Roman"/>
          <w:sz w:val="24"/>
          <w:szCs w:val="24"/>
        </w:rPr>
        <w:t>это свойства и генезис почв. Обычно недостаток микроэлементов связан с почвами высокой кислотности (светлыми песчанистыми) и щелочными (известковистыми) почвами с неблагоприятным водным режимом, а также с избытком фосфатов, азота, кальция, оксидов железа и марганца.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02331">
        <w:rPr>
          <w:rFonts w:eastAsia="Times New Roman"/>
          <w:b/>
          <w:sz w:val="24"/>
          <w:szCs w:val="24"/>
        </w:rPr>
        <w:t>Профилактика дефицита макро- и микроэлементов.</w:t>
      </w:r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Для человека источниками макро-, микроэлементов являются продукты питания и вода. Поэтому для полного удовлетворения потребностей в макро- и микроэлементах необходимо полноценное и разнообразное питание, включающее продукты животного и растительного происхождения. Для восстановления баланса микроэлементов важно следить за здоровьем нервной системы, регулярно бывать на свежем воздухе. Больше всего </w:t>
      </w:r>
      <w:proofErr w:type="spellStart"/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>микровеществ</w:t>
      </w:r>
      <w:proofErr w:type="spellEnd"/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содержится в растительной еде. Лидером среди продуктов животного происхождения является молоко, в котором есть 22 микроэлемента, однако концентрация микроэлементов в нем очень низкая. Также рекомендуется применение витаминно-минеральных комплексов.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Растения поглощают макро- и микроэлементы из почвы. Обычно в плодородной почве содержится достаточное количество важнейших элементов минерального питания. При снятии урожая необходимые элементы изымаются из круговорота, содержание их уменьшается и возникает дефицит макро- и микроэлементов. Поэтому в почву вносят удобрения – вещества, которые необходимы для минерального питания растений и повышения плодородия почвы. По химическому составу удобрения разделяют </w:t>
      </w:r>
      <w:proofErr w:type="gramStart"/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B0233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органические и минеральные. </w:t>
      </w:r>
      <w:r w:rsidRPr="00B02331">
        <w:rPr>
          <w:rFonts w:eastAsia="Times New Roman"/>
          <w:sz w:val="24"/>
          <w:szCs w:val="24"/>
        </w:rPr>
        <w:t>Органические удобрения содержат значительное количество макроэлементов и являются важным средством для воспроизводства плодородия почв и роста продуктивности земледелия. Содержание макроэлементов в органических удобрениях колеблется от долей процента до нескольких процентов и зависит от многих природных факторов.</w:t>
      </w:r>
    </w:p>
    <w:p w:rsidR="00B02331" w:rsidRPr="00B02331" w:rsidRDefault="00B02331" w:rsidP="00B02331">
      <w:pPr>
        <w:rPr>
          <w:sz w:val="24"/>
          <w:szCs w:val="24"/>
        </w:rPr>
      </w:pPr>
      <w:r w:rsidRPr="00B02331">
        <w:rPr>
          <w:sz w:val="24"/>
          <w:szCs w:val="24"/>
        </w:rPr>
        <w:t>(СЛАЙД 23)</w:t>
      </w:r>
    </w:p>
    <w:p w:rsidR="00B02331" w:rsidRPr="00B02331" w:rsidRDefault="00B02331" w:rsidP="00B02331">
      <w:pPr>
        <w:rPr>
          <w:sz w:val="24"/>
          <w:szCs w:val="24"/>
        </w:rPr>
      </w:pPr>
      <w:r w:rsidRPr="00B02331">
        <w:rPr>
          <w:sz w:val="24"/>
          <w:szCs w:val="24"/>
        </w:rPr>
        <w:t xml:space="preserve">Например, свежий </w:t>
      </w:r>
      <w:hyperlink r:id="rId18" w:history="1">
        <w:r w:rsidRPr="00B02331">
          <w:rPr>
            <w:sz w:val="24"/>
            <w:szCs w:val="24"/>
          </w:rPr>
          <w:t>навоз</w:t>
        </w:r>
      </w:hyperlink>
      <w:r w:rsidRPr="00B02331">
        <w:rPr>
          <w:sz w:val="24"/>
          <w:szCs w:val="24"/>
        </w:rPr>
        <w:t xml:space="preserve"> содержит весь спектр необходимых для жизни растения микроэлементов: азот – 0,45–0,83%, фосфор – 0,19–0,28%, калий 0,50–0,67%, кальций 0,18–0,40%, магний 0,09–0,18%, серу 0,06–0,15% от всего объема вещества, включая воду и органику.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Навоз – органический источник макроэлементов.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hyperlink r:id="rId19" w:history="1">
        <w:r w:rsidRPr="00B02331">
          <w:rPr>
            <w:rFonts w:eastAsia="Times New Roman"/>
            <w:sz w:val="24"/>
            <w:szCs w:val="24"/>
          </w:rPr>
          <w:t>Торф</w:t>
        </w:r>
      </w:hyperlink>
      <w:r w:rsidRPr="00B02331">
        <w:rPr>
          <w:rFonts w:eastAsia="Times New Roman"/>
          <w:bCs/>
          <w:sz w:val="24"/>
          <w:szCs w:val="24"/>
        </w:rPr>
        <w:t xml:space="preserve">, </w:t>
      </w:r>
      <w:r w:rsidRPr="00B02331">
        <w:rPr>
          <w:rFonts w:eastAsia="Times New Roman"/>
          <w:sz w:val="24"/>
          <w:szCs w:val="24"/>
        </w:rPr>
        <w:t xml:space="preserve">в зависимости от вида, содержит от 0,1 до 3,3% различных макроэлементов. </w:t>
      </w:r>
      <w:hyperlink r:id="rId20" w:history="1">
        <w:r w:rsidRPr="00B02331">
          <w:rPr>
            <w:rFonts w:eastAsia="Times New Roman"/>
            <w:sz w:val="24"/>
            <w:szCs w:val="24"/>
          </w:rPr>
          <w:t>Птичий помет</w:t>
        </w:r>
      </w:hyperlink>
      <w:r w:rsidRPr="00B02331">
        <w:rPr>
          <w:rFonts w:eastAsia="Times New Roman"/>
          <w:sz w:val="24"/>
          <w:szCs w:val="24"/>
        </w:rPr>
        <w:t>, особенно куриный, является важным источником макроэлементов. Их содержание в нем для различных элементов колеблется от 0,2 до 2,4%.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Минеральные удобрения содержат все необходимые для растений питательные вещества. В основу их классификации положен химический состав удобрений – азотные, фосфорные, калийные, комплексные и </w:t>
      </w:r>
      <w:r w:rsidRPr="00B02331">
        <w:rPr>
          <w:sz w:val="24"/>
          <w:szCs w:val="24"/>
        </w:rPr>
        <w:t>так далее</w:t>
      </w:r>
      <w:r w:rsidRPr="00B02331">
        <w:rPr>
          <w:rFonts w:eastAsia="Times New Roman"/>
          <w:sz w:val="24"/>
          <w:szCs w:val="24"/>
        </w:rPr>
        <w:t>. Их вносят осенью или весной одновременно с посевом семян, а также в виде подкормки в различные периоды вегетации растений.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Для устранения дефицита микроэлементов у растений применяют микроудобрения. Микроудобрения – это удобрения, в которых действующим веществом является один (или несколько) микроэлементов. Микроудобрения классифицируют по основному элементу, который они содержат (марганцевые, цинковые, медьсодержащие и прочие). Микроудобрения применяют для внесения в почву, некорневых подкормок и </w:t>
      </w:r>
      <w:proofErr w:type="spellStart"/>
      <w:r w:rsidRPr="00B02331">
        <w:rPr>
          <w:rFonts w:eastAsia="Times New Roman"/>
          <w:sz w:val="24"/>
          <w:szCs w:val="24"/>
        </w:rPr>
        <w:t>предпосадочной</w:t>
      </w:r>
      <w:proofErr w:type="spellEnd"/>
      <w:r w:rsidRPr="00B02331">
        <w:rPr>
          <w:rFonts w:eastAsia="Times New Roman"/>
          <w:sz w:val="24"/>
          <w:szCs w:val="24"/>
        </w:rPr>
        <w:t xml:space="preserve"> обработки семян. Их дозы очень малы. В среднем микроудобрения обеспечивают повышение урожайности на 10–12% и более.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(СЛАЙДЫ 24 – 26)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Знакомство с профессией – агрохимик (в его обязанности входит изучение биологических особенностей возделываемых растений, почвенно-климатических условий хозяйства, определение эффективности использования органических и минеральных удобрений, средств химзащиты, способов их применения, решение, на каких участках, в какие сроки и в какой мере должны применяться удобрения и другие химические средства).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Просмотр видеофильмов (на выбор учителя): </w:t>
      </w:r>
    </w:p>
    <w:p w:rsidR="00B02331" w:rsidRPr="00B02331" w:rsidRDefault="00B02331" w:rsidP="00B02331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«Признаки недостатка элементов у растений» (8 мин); </w:t>
      </w:r>
    </w:p>
    <w:p w:rsidR="00B02331" w:rsidRPr="00B02331" w:rsidRDefault="00B02331" w:rsidP="00B02331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«Азот и азотные удобрения» (10 мин); </w:t>
      </w:r>
    </w:p>
    <w:p w:rsidR="00B02331" w:rsidRPr="00B02331" w:rsidRDefault="00B02331" w:rsidP="00B02331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«Калий и калийные удобрения» (9 мин).</w:t>
      </w: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>4. Практическая работа (37–40 мин)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Цель: выявление симптомов дефицита макро- и микроэлементов в организме.</w:t>
      </w:r>
    </w:p>
    <w:p w:rsidR="00B02331" w:rsidRPr="00B02331" w:rsidRDefault="00B02331" w:rsidP="00B02331">
      <w:pPr>
        <w:ind w:firstLine="720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Порядок выполнения работы.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Определение дефицита макро- и микроэлементов.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1. Внимательно рассмотрите таблицу 4. Определите, </w:t>
      </w:r>
      <w:proofErr w:type="gramStart"/>
      <w:r w:rsidRPr="00B02331">
        <w:rPr>
          <w:rFonts w:eastAsia="Times New Roman"/>
          <w:sz w:val="24"/>
          <w:szCs w:val="24"/>
        </w:rPr>
        <w:t>дефицит</w:t>
      </w:r>
      <w:proofErr w:type="gramEnd"/>
      <w:r w:rsidRPr="00B02331">
        <w:rPr>
          <w:rFonts w:eastAsia="Times New Roman"/>
          <w:sz w:val="24"/>
          <w:szCs w:val="24"/>
        </w:rPr>
        <w:t xml:space="preserve"> какого элемента наблюдается в организме человека, по следующим симптомам: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усталость, судороги мышц по ночам;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кариес зубов, слабость эмали, ее потемнение;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общая слабость, анемия, головокружение, слабость иммунитета;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нарушение функции щитовидной железы.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2. Внимательно рассмотрите таблицу 5. Определите, </w:t>
      </w:r>
      <w:proofErr w:type="gramStart"/>
      <w:r w:rsidRPr="00B02331">
        <w:rPr>
          <w:rFonts w:eastAsia="Times New Roman"/>
          <w:sz w:val="24"/>
          <w:szCs w:val="24"/>
        </w:rPr>
        <w:t>дефицит</w:t>
      </w:r>
      <w:proofErr w:type="gramEnd"/>
      <w:r w:rsidRPr="00B02331">
        <w:rPr>
          <w:rFonts w:eastAsia="Times New Roman"/>
          <w:sz w:val="24"/>
          <w:szCs w:val="24"/>
        </w:rPr>
        <w:t xml:space="preserve"> какого элемента наблюдается у растений, по следующим внешним признакам: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 xml:space="preserve">у томатов и картофеля окраска листьев изменилась до </w:t>
      </w:r>
      <w:proofErr w:type="gramStart"/>
      <w:r w:rsidRPr="00B02331">
        <w:rPr>
          <w:rFonts w:eastAsia="Times New Roman"/>
          <w:sz w:val="24"/>
          <w:szCs w:val="24"/>
        </w:rPr>
        <w:t>белой</w:t>
      </w:r>
      <w:proofErr w:type="gramEnd"/>
      <w:r w:rsidRPr="00B02331">
        <w:rPr>
          <w:rFonts w:eastAsia="Times New Roman"/>
          <w:sz w:val="24"/>
          <w:szCs w:val="24"/>
        </w:rPr>
        <w:t>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у цветной капусты не происходит свертывание листьев, их края огненно-красные;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у овса не образуются метелки, макушки белые;</w:t>
      </w:r>
    </w:p>
    <w:p w:rsidR="00B02331" w:rsidRPr="00B02331" w:rsidRDefault="00B02331" w:rsidP="00B02331">
      <w:pPr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рост гороха остановился, на листьях появились красно-фиолетовые точки.</w:t>
      </w:r>
    </w:p>
    <w:p w:rsidR="00B02331" w:rsidRPr="00B02331" w:rsidRDefault="00B02331" w:rsidP="00B02331">
      <w:pPr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Решение расчетных задач.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1. Рассчитайте массовую долю азота в аммиачной селитре.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2. Для подкормки растений на 1 м</w:t>
      </w:r>
      <w:proofErr w:type="gramStart"/>
      <w:r w:rsidRPr="00B02331">
        <w:rPr>
          <w:rFonts w:eastAsia="Times New Roman"/>
          <w:sz w:val="24"/>
          <w:szCs w:val="24"/>
          <w:vertAlign w:val="superscript"/>
        </w:rPr>
        <w:t>2</w:t>
      </w:r>
      <w:proofErr w:type="gramEnd"/>
      <w:r w:rsidRPr="00B02331">
        <w:rPr>
          <w:rFonts w:eastAsia="Times New Roman"/>
          <w:sz w:val="24"/>
          <w:szCs w:val="24"/>
          <w:vertAlign w:val="superscript"/>
        </w:rPr>
        <w:t xml:space="preserve"> </w:t>
      </w:r>
      <w:r w:rsidRPr="00B02331">
        <w:rPr>
          <w:rFonts w:eastAsia="Times New Roman"/>
          <w:sz w:val="24"/>
          <w:szCs w:val="24"/>
        </w:rPr>
        <w:t>почвы необходимо внести азот массой 11,9 г и калий массой 12,87 г. Рассчитайте массу смеси, состоящей из аммиачной и калийной селитры, которая потребуется, чтобы растения получили необходимое количество азота и калия на поле площадью 500 м</w:t>
      </w:r>
      <w:r w:rsidRPr="00B02331">
        <w:rPr>
          <w:rFonts w:eastAsia="Times New Roman"/>
          <w:sz w:val="24"/>
          <w:szCs w:val="24"/>
          <w:vertAlign w:val="superscript"/>
        </w:rPr>
        <w:t>2</w:t>
      </w:r>
      <w:r w:rsidRPr="00B02331">
        <w:rPr>
          <w:rFonts w:eastAsia="Times New Roman"/>
          <w:sz w:val="24"/>
          <w:szCs w:val="24"/>
        </w:rPr>
        <w:t>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3. Массовая доля Р</w:t>
      </w:r>
      <w:r w:rsidRPr="00B02331">
        <w:rPr>
          <w:rFonts w:eastAsia="Times New Roman"/>
          <w:sz w:val="24"/>
          <w:szCs w:val="24"/>
          <w:vertAlign w:val="subscript"/>
        </w:rPr>
        <w:t>2</w:t>
      </w:r>
      <w:r w:rsidRPr="00B02331">
        <w:rPr>
          <w:rFonts w:eastAsia="Times New Roman"/>
          <w:sz w:val="24"/>
          <w:szCs w:val="24"/>
        </w:rPr>
        <w:t>О</w:t>
      </w:r>
      <w:r w:rsidRPr="00B02331">
        <w:rPr>
          <w:rFonts w:eastAsia="Times New Roman"/>
          <w:sz w:val="24"/>
          <w:szCs w:val="24"/>
          <w:vertAlign w:val="subscript"/>
        </w:rPr>
        <w:t xml:space="preserve">5 </w:t>
      </w:r>
      <w:r w:rsidRPr="00B02331">
        <w:rPr>
          <w:rFonts w:eastAsia="Times New Roman"/>
          <w:sz w:val="24"/>
          <w:szCs w:val="24"/>
        </w:rPr>
        <w:t xml:space="preserve">в аммофосе (смесь </w:t>
      </w:r>
      <w:proofErr w:type="spellStart"/>
      <w:r w:rsidRPr="00B02331">
        <w:rPr>
          <w:rFonts w:eastAsia="Times New Roman"/>
          <w:sz w:val="24"/>
          <w:szCs w:val="24"/>
        </w:rPr>
        <w:t>гидр</w:t>
      </w:r>
      <w:proofErr w:type="gramStart"/>
      <w:r w:rsidRPr="00B02331">
        <w:rPr>
          <w:rFonts w:eastAsia="Times New Roman"/>
          <w:sz w:val="24"/>
          <w:szCs w:val="24"/>
        </w:rPr>
        <w:t>о</w:t>
      </w:r>
      <w:proofErr w:type="spellEnd"/>
      <w:r w:rsidRPr="00B02331">
        <w:rPr>
          <w:rFonts w:eastAsia="Times New Roman"/>
          <w:sz w:val="24"/>
          <w:szCs w:val="24"/>
        </w:rPr>
        <w:t>-</w:t>
      </w:r>
      <w:proofErr w:type="gramEnd"/>
      <w:r w:rsidRPr="00B02331">
        <w:rPr>
          <w:rFonts w:eastAsia="Times New Roman"/>
          <w:sz w:val="24"/>
          <w:szCs w:val="24"/>
        </w:rPr>
        <w:t xml:space="preserve"> и </w:t>
      </w:r>
      <w:proofErr w:type="spellStart"/>
      <w:r w:rsidRPr="00B02331">
        <w:rPr>
          <w:rFonts w:eastAsia="Times New Roman"/>
          <w:sz w:val="24"/>
          <w:szCs w:val="24"/>
        </w:rPr>
        <w:t>дигидрофосфата</w:t>
      </w:r>
      <w:proofErr w:type="spellEnd"/>
      <w:r w:rsidRPr="00B02331">
        <w:rPr>
          <w:rFonts w:eastAsia="Times New Roman"/>
          <w:sz w:val="24"/>
          <w:szCs w:val="24"/>
        </w:rPr>
        <w:t xml:space="preserve"> аммония) составляет 60%. Найдите массу аммофоса, которую нужно внести в почву на участке площадью 100 м</w:t>
      </w:r>
      <w:r w:rsidRPr="00B02331">
        <w:rPr>
          <w:rFonts w:eastAsia="Times New Roman"/>
          <w:sz w:val="24"/>
          <w:szCs w:val="24"/>
          <w:vertAlign w:val="superscript"/>
        </w:rPr>
        <w:t>2</w:t>
      </w:r>
      <w:r w:rsidRPr="00B02331">
        <w:rPr>
          <w:rFonts w:eastAsia="Times New Roman"/>
          <w:sz w:val="24"/>
          <w:szCs w:val="24"/>
        </w:rPr>
        <w:t>, если для удобрения почвы площадью 1 м</w:t>
      </w:r>
      <w:r w:rsidRPr="00B02331">
        <w:rPr>
          <w:rFonts w:eastAsia="Times New Roman"/>
          <w:sz w:val="24"/>
          <w:szCs w:val="24"/>
          <w:vertAlign w:val="superscript"/>
        </w:rPr>
        <w:t xml:space="preserve">2 </w:t>
      </w:r>
      <w:r w:rsidRPr="00B02331">
        <w:rPr>
          <w:rFonts w:eastAsia="Times New Roman"/>
          <w:sz w:val="24"/>
          <w:szCs w:val="24"/>
        </w:rPr>
        <w:t>требуется 1,86 г фосфора.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lastRenderedPageBreak/>
        <w:t>4. В почву следует внести цинк массой 120 мг, медь массой 25 мг и бор массой 36 мг. Рассчитайте массы сульфата цинка, хлорида меди (II) и борной кислоты H</w:t>
      </w:r>
      <w:r w:rsidRPr="00B02331">
        <w:rPr>
          <w:rFonts w:eastAsia="Times New Roman"/>
          <w:sz w:val="24"/>
          <w:szCs w:val="24"/>
          <w:vertAlign w:val="subscript"/>
        </w:rPr>
        <w:t>3</w:t>
      </w:r>
      <w:r w:rsidRPr="00B02331">
        <w:rPr>
          <w:rFonts w:eastAsia="Times New Roman"/>
          <w:sz w:val="24"/>
          <w:szCs w:val="24"/>
        </w:rPr>
        <w:t>ВO</w:t>
      </w:r>
      <w:r w:rsidRPr="00B02331">
        <w:rPr>
          <w:rFonts w:eastAsia="Times New Roman"/>
          <w:sz w:val="24"/>
          <w:szCs w:val="24"/>
          <w:vertAlign w:val="subscript"/>
        </w:rPr>
        <w:t>3</w:t>
      </w:r>
      <w:r w:rsidRPr="00B02331">
        <w:rPr>
          <w:rFonts w:eastAsia="Times New Roman"/>
          <w:sz w:val="24"/>
          <w:szCs w:val="24"/>
        </w:rPr>
        <w:t xml:space="preserve">, </w:t>
      </w:r>
      <w:proofErr w:type="gramStart"/>
      <w:r w:rsidRPr="00B02331">
        <w:rPr>
          <w:rFonts w:eastAsia="Times New Roman"/>
          <w:sz w:val="24"/>
          <w:szCs w:val="24"/>
        </w:rPr>
        <w:t>необходимых</w:t>
      </w:r>
      <w:proofErr w:type="gramEnd"/>
      <w:r w:rsidRPr="00B02331">
        <w:rPr>
          <w:rFonts w:eastAsia="Times New Roman"/>
          <w:sz w:val="24"/>
          <w:szCs w:val="24"/>
        </w:rPr>
        <w:t xml:space="preserve"> для этого.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(СЛАЙД 27)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Укажите верные утверждения: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медь и цинк являются микроэлементами;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кремний и кальций относятся к макроэлементам;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основным сырьем для получения искусственных азотных удобрений является атмосферный азот;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микроэлементы применяют в высоких дозах;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при дефиците железа возникает кариес зубов;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о недостатке микроэлементов нельзя судить по внешнему виду растений;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чрезмерное употребление микроэлементов неопасно для роста и развития растений;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при недостатке магния возникают проблемы со щитовидной железой;</w:t>
      </w:r>
    </w:p>
    <w:p w:rsidR="00B02331" w:rsidRPr="00B02331" w:rsidRDefault="00B02331" w:rsidP="00B02331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по состоянию волос человека можно судить о недостатке микроэлементов;</w:t>
      </w:r>
    </w:p>
    <w:p w:rsidR="00B02331" w:rsidRPr="00B02331" w:rsidRDefault="00B02331" w:rsidP="00B02331">
      <w:pPr>
        <w:shd w:val="clear" w:color="auto" w:fill="FFFFFF"/>
        <w:tabs>
          <w:tab w:val="left" w:pos="851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для профилактики дефицита макро- и микроэлементов достаточно использовать только навоз или куриный помет.</w:t>
      </w:r>
    </w:p>
    <w:p w:rsidR="00B02331" w:rsidRPr="00B02331" w:rsidRDefault="00B02331" w:rsidP="00B02331">
      <w:pPr>
        <w:jc w:val="left"/>
        <w:rPr>
          <w:sz w:val="24"/>
          <w:szCs w:val="24"/>
        </w:rPr>
      </w:pPr>
      <w:r w:rsidRPr="00B02331">
        <w:rPr>
          <w:sz w:val="24"/>
          <w:szCs w:val="24"/>
        </w:rPr>
        <w:t>(СЛАЙД 27)</w:t>
      </w:r>
    </w:p>
    <w:p w:rsidR="00B02331" w:rsidRPr="00B02331" w:rsidRDefault="00B02331" w:rsidP="00B02331">
      <w:pPr>
        <w:shd w:val="clear" w:color="auto" w:fill="FFFFFF"/>
        <w:rPr>
          <w:rFonts w:eastAsia="Times New Roman"/>
          <w:sz w:val="24"/>
          <w:szCs w:val="24"/>
        </w:rPr>
      </w:pPr>
    </w:p>
    <w:p w:rsidR="00B02331" w:rsidRPr="00B02331" w:rsidRDefault="00B02331" w:rsidP="00B02331">
      <w:pPr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B02331">
        <w:rPr>
          <w:rFonts w:eastAsia="Times New Roman"/>
          <w:b/>
          <w:bCs/>
          <w:sz w:val="24"/>
          <w:szCs w:val="24"/>
        </w:rPr>
        <w:t>5. Подведение итогов факультативного занятия (5 мин)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1. Какие элементы входят в состав живых организмов?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2. О чем гласит биогеохимический закон Вернадского?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3. Как классифицируют элементы по их содержанию в живом организме?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4. Какова роль макроэлементов?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5. Перечислите основные признаки дефицита макроэлементов.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6. Какие функции выполняют микроэлементы?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7. Как предупредить дефицит макро- и микроэлементов?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8. Для чего применяют удобрения, микроудобрения?</w:t>
      </w:r>
    </w:p>
    <w:p w:rsidR="00B02331" w:rsidRPr="00B02331" w:rsidRDefault="00B02331" w:rsidP="00B02331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4"/>
          <w:szCs w:val="24"/>
        </w:rPr>
      </w:pPr>
      <w:r w:rsidRPr="00B02331">
        <w:rPr>
          <w:rFonts w:eastAsia="Times New Roman"/>
          <w:sz w:val="24"/>
          <w:szCs w:val="24"/>
        </w:rPr>
        <w:t>9. Как можно классифицировать удобрения?</w:t>
      </w:r>
    </w:p>
    <w:p w:rsidR="00957254" w:rsidRPr="00B02331" w:rsidRDefault="00957254" w:rsidP="00B02331">
      <w:pPr>
        <w:rPr>
          <w:sz w:val="24"/>
          <w:szCs w:val="24"/>
        </w:rPr>
      </w:pPr>
    </w:p>
    <w:sectPr w:rsidR="00957254" w:rsidRPr="00B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31"/>
    <w:rsid w:val="00957254"/>
    <w:rsid w:val="00B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3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active_nutrient/calcium" TargetMode="External"/><Relationship Id="rId13" Type="http://schemas.openxmlformats.org/officeDocument/2006/relationships/hyperlink" Target="http://www.pesticidy.ru/active_nutrient/copper" TargetMode="External"/><Relationship Id="rId18" Type="http://schemas.openxmlformats.org/officeDocument/2006/relationships/hyperlink" Target="http://www.pesticidy.ru/active_compound/Manu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sticidy.ru/active_nutrient/potassium" TargetMode="External"/><Relationship Id="rId12" Type="http://schemas.openxmlformats.org/officeDocument/2006/relationships/hyperlink" Target="http://www.pesticidy.ru/active_nutrient/boron" TargetMode="External"/><Relationship Id="rId17" Type="http://schemas.openxmlformats.org/officeDocument/2006/relationships/hyperlink" Target="http://www.pesticidy.ru/active_nutrient/ir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sticidy.ru/active_nutrient/zinc" TargetMode="External"/><Relationship Id="rId20" Type="http://schemas.openxmlformats.org/officeDocument/2006/relationships/hyperlink" Target="http://www.pesticidy.ru/active_compound/bird_dropping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sticidy.ru/active_nutrient/phosphorus" TargetMode="External"/><Relationship Id="rId11" Type="http://schemas.openxmlformats.org/officeDocument/2006/relationships/hyperlink" Target="http://foodandhealth.ru/komponenty-pitaniya/fermenty/" TargetMode="External"/><Relationship Id="rId5" Type="http://schemas.openxmlformats.org/officeDocument/2006/relationships/hyperlink" Target="http://www.pesticidy.ru/active_nutrient/nitrogen" TargetMode="External"/><Relationship Id="rId15" Type="http://schemas.openxmlformats.org/officeDocument/2006/relationships/hyperlink" Target="http://www.pesticidy.ru/active_nutrient/molybdenum" TargetMode="External"/><Relationship Id="rId10" Type="http://schemas.openxmlformats.org/officeDocument/2006/relationships/hyperlink" Target="http://www.pesticidy.ru/active_nutrient/sulfur" TargetMode="External"/><Relationship Id="rId19" Type="http://schemas.openxmlformats.org/officeDocument/2006/relationships/hyperlink" Target="http://www.pesticidy.ru/active_compound/pe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ticidy.ru/active_nutrient/magnesium" TargetMode="External"/><Relationship Id="rId14" Type="http://schemas.openxmlformats.org/officeDocument/2006/relationships/hyperlink" Target="http://www.pesticidy.ru/active_nutrient/mangane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cp:lastPrinted>2023-09-20T21:27:00Z</cp:lastPrinted>
  <dcterms:created xsi:type="dcterms:W3CDTF">2023-09-20T21:17:00Z</dcterms:created>
  <dcterms:modified xsi:type="dcterms:W3CDTF">2023-09-20T21:28:00Z</dcterms:modified>
</cp:coreProperties>
</file>